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0D" w:rsidRDefault="00AD0F92">
      <w:pPr>
        <w:pStyle w:val="GvdeMetni"/>
        <w:spacing w:before="68"/>
        <w:ind w:left="0" w:right="326"/>
        <w:jc w:val="right"/>
        <w:rPr>
          <w:rFonts w:ascii="Arial MT"/>
        </w:rPr>
      </w:pPr>
      <w:r>
        <w:rPr>
          <w:rFonts w:ascii="Arial MT"/>
        </w:rPr>
        <w:t>Ek-4</w:t>
      </w:r>
    </w:p>
    <w:p w:rsidR="0093010D" w:rsidRDefault="0093010D">
      <w:pPr>
        <w:pStyle w:val="GvdeMetni"/>
        <w:spacing w:before="0"/>
        <w:ind w:left="0"/>
        <w:jc w:val="left"/>
        <w:rPr>
          <w:rFonts w:ascii="Arial MT"/>
          <w:sz w:val="20"/>
        </w:rPr>
      </w:pPr>
    </w:p>
    <w:p w:rsidR="0093010D" w:rsidRDefault="0093010D">
      <w:pPr>
        <w:pStyle w:val="GvdeMetni"/>
        <w:spacing w:before="0"/>
        <w:ind w:left="0"/>
        <w:jc w:val="left"/>
        <w:rPr>
          <w:rFonts w:ascii="Arial MT"/>
          <w:sz w:val="20"/>
        </w:rPr>
      </w:pPr>
    </w:p>
    <w:p w:rsidR="0093010D" w:rsidRDefault="0093010D">
      <w:pPr>
        <w:pStyle w:val="GvdeMetni"/>
        <w:spacing w:before="8"/>
        <w:ind w:left="0"/>
        <w:jc w:val="left"/>
        <w:rPr>
          <w:rFonts w:ascii="Arial MT"/>
          <w:sz w:val="28"/>
        </w:rPr>
      </w:pPr>
    </w:p>
    <w:p w:rsidR="0093010D" w:rsidRDefault="00AD0F92">
      <w:pPr>
        <w:pStyle w:val="Balk1"/>
        <w:spacing w:before="90"/>
        <w:ind w:left="598" w:right="274"/>
      </w:pPr>
      <w:r>
        <w:t>T.C.</w:t>
      </w:r>
    </w:p>
    <w:p w:rsidR="0093010D" w:rsidRDefault="00AD0F92">
      <w:pPr>
        <w:spacing w:before="51"/>
        <w:ind w:left="594" w:right="274"/>
        <w:jc w:val="center"/>
        <w:rPr>
          <w:b/>
          <w:sz w:val="24"/>
        </w:rPr>
      </w:pPr>
      <w:r>
        <w:rPr>
          <w:b/>
          <w:sz w:val="24"/>
        </w:rPr>
        <w:t>ANKARA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BİLİMLER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ÜNİVERSİTESİ</w:t>
      </w:r>
    </w:p>
    <w:p w:rsidR="0093010D" w:rsidRDefault="00AD0F92">
      <w:pPr>
        <w:pStyle w:val="Balk1"/>
        <w:spacing w:before="47"/>
        <w:ind w:left="601" w:right="274"/>
      </w:pPr>
      <w:r>
        <w:t>ENGELLİ</w:t>
      </w:r>
      <w:r>
        <w:rPr>
          <w:spacing w:val="-2"/>
        </w:rPr>
        <w:t xml:space="preserve"> </w:t>
      </w:r>
      <w:r>
        <w:t>ÖĞRENCİ</w:t>
      </w:r>
      <w:r>
        <w:rPr>
          <w:spacing w:val="-3"/>
        </w:rPr>
        <w:t xml:space="preserve"> </w:t>
      </w:r>
      <w:r>
        <w:t>EĞİTİM-ÖĞRETİM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SINAV</w:t>
      </w:r>
      <w:r>
        <w:rPr>
          <w:spacing w:val="-3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ESASLARI</w:t>
      </w:r>
    </w:p>
    <w:p w:rsidR="0093010D" w:rsidRDefault="0093010D">
      <w:pPr>
        <w:pStyle w:val="GvdeMetni"/>
        <w:spacing w:before="9"/>
        <w:ind w:left="0"/>
        <w:jc w:val="left"/>
        <w:rPr>
          <w:b/>
          <w:sz w:val="27"/>
        </w:rPr>
      </w:pPr>
    </w:p>
    <w:p w:rsidR="0093010D" w:rsidRDefault="00AD0F92">
      <w:pPr>
        <w:spacing w:before="1"/>
        <w:ind w:left="598" w:right="274"/>
        <w:jc w:val="center"/>
        <w:rPr>
          <w:b/>
          <w:sz w:val="24"/>
        </w:rPr>
      </w:pPr>
      <w:r>
        <w:rPr>
          <w:b/>
          <w:sz w:val="24"/>
        </w:rPr>
        <w:t>BİRİNCİ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BÖLÜM</w:t>
      </w:r>
    </w:p>
    <w:p w:rsidR="0093010D" w:rsidRDefault="00AD0F92">
      <w:pPr>
        <w:pStyle w:val="Balk1"/>
        <w:spacing w:before="22"/>
        <w:ind w:left="598" w:right="274"/>
      </w:pPr>
      <w:r>
        <w:t>Genel</w:t>
      </w:r>
      <w:r>
        <w:rPr>
          <w:spacing w:val="-1"/>
        </w:rPr>
        <w:t xml:space="preserve"> </w:t>
      </w:r>
      <w:r>
        <w:t>Esaslar</w:t>
      </w:r>
    </w:p>
    <w:p w:rsidR="0093010D" w:rsidRDefault="0093010D">
      <w:pPr>
        <w:pStyle w:val="GvdeMetni"/>
        <w:spacing w:before="2"/>
        <w:ind w:left="0"/>
        <w:jc w:val="left"/>
        <w:rPr>
          <w:b/>
          <w:sz w:val="32"/>
        </w:rPr>
      </w:pPr>
    </w:p>
    <w:p w:rsidR="0093010D" w:rsidRDefault="00AD0F92">
      <w:pPr>
        <w:ind w:left="809"/>
        <w:rPr>
          <w:b/>
          <w:sz w:val="24"/>
        </w:rPr>
      </w:pPr>
      <w:r>
        <w:rPr>
          <w:b/>
          <w:sz w:val="24"/>
        </w:rPr>
        <w:t>Amaç</w:t>
      </w:r>
    </w:p>
    <w:p w:rsidR="0093010D" w:rsidRDefault="00AD0F92">
      <w:pPr>
        <w:pStyle w:val="GvdeMetni"/>
        <w:spacing w:before="26" w:line="273" w:lineRule="auto"/>
        <w:ind w:left="101" w:right="41" w:firstLine="723"/>
        <w:jc w:val="left"/>
      </w:pPr>
      <w:r>
        <w:rPr>
          <w:b/>
        </w:rPr>
        <w:t xml:space="preserve">MADDE 1- </w:t>
      </w:r>
      <w:r>
        <w:t>(1) Bu Uygulama Esaslarının amacı; Ankara Sosyal Bilimler</w:t>
      </w:r>
      <w:r>
        <w:rPr>
          <w:spacing w:val="1"/>
        </w:rPr>
        <w:t xml:space="preserve"> </w:t>
      </w:r>
      <w:r>
        <w:t>Üniversitesinde</w:t>
      </w:r>
      <w:r>
        <w:rPr>
          <w:spacing w:val="43"/>
        </w:rPr>
        <w:t xml:space="preserve"> </w:t>
      </w:r>
      <w:r>
        <w:t>öğrenim</w:t>
      </w:r>
      <w:r>
        <w:rPr>
          <w:spacing w:val="42"/>
        </w:rPr>
        <w:t xml:space="preserve"> </w:t>
      </w:r>
      <w:r>
        <w:t>gören</w:t>
      </w:r>
      <w:r>
        <w:rPr>
          <w:spacing w:val="42"/>
        </w:rPr>
        <w:t xml:space="preserve"> </w:t>
      </w:r>
      <w:r>
        <w:t>engelli</w:t>
      </w:r>
      <w:r>
        <w:rPr>
          <w:spacing w:val="42"/>
        </w:rPr>
        <w:t xml:space="preserve"> </w:t>
      </w:r>
      <w:r>
        <w:t>öğrencilerin</w:t>
      </w:r>
      <w:r>
        <w:rPr>
          <w:spacing w:val="42"/>
        </w:rPr>
        <w:t xml:space="preserve"> </w:t>
      </w:r>
      <w:r>
        <w:t>eğitim</w:t>
      </w:r>
      <w:r>
        <w:rPr>
          <w:spacing w:val="42"/>
        </w:rPr>
        <w:t xml:space="preserve"> </w:t>
      </w:r>
      <w:r>
        <w:t>öğretim</w:t>
      </w:r>
      <w:r>
        <w:rPr>
          <w:spacing w:val="42"/>
        </w:rPr>
        <w:t xml:space="preserve"> </w:t>
      </w:r>
      <w:r>
        <w:t>sürecine</w:t>
      </w:r>
      <w:r>
        <w:rPr>
          <w:spacing w:val="42"/>
        </w:rPr>
        <w:t xml:space="preserve"> </w:t>
      </w:r>
      <w:r>
        <w:t>ilişkin</w:t>
      </w:r>
      <w:r>
        <w:rPr>
          <w:spacing w:val="43"/>
        </w:rPr>
        <w:t xml:space="preserve"> </w:t>
      </w:r>
      <w:r>
        <w:t>usul</w:t>
      </w:r>
      <w:r>
        <w:rPr>
          <w:spacing w:val="42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esasları</w:t>
      </w:r>
      <w:r>
        <w:rPr>
          <w:spacing w:val="-2"/>
        </w:rPr>
        <w:t xml:space="preserve"> </w:t>
      </w:r>
      <w:r>
        <w:t>belirlemektir.</w:t>
      </w:r>
    </w:p>
    <w:p w:rsidR="0093010D" w:rsidRDefault="00AD0F92">
      <w:pPr>
        <w:pStyle w:val="Balk1"/>
        <w:spacing w:before="1"/>
        <w:ind w:left="808"/>
        <w:jc w:val="left"/>
      </w:pPr>
      <w:r>
        <w:t>Kapsam</w:t>
      </w:r>
    </w:p>
    <w:p w:rsidR="0093010D" w:rsidRDefault="00AD0F92">
      <w:pPr>
        <w:pStyle w:val="GvdeMetni"/>
        <w:spacing w:before="26" w:line="271" w:lineRule="auto"/>
        <w:ind w:left="100" w:right="203" w:firstLine="708"/>
      </w:pPr>
      <w:r>
        <w:rPr>
          <w:b/>
        </w:rPr>
        <w:t xml:space="preserve">MADDE 2- </w:t>
      </w:r>
      <w:r>
        <w:t>(1) Bu Uygulama Esasları; Ankara Sosyal Bilimler Üniversitesinin, lisans</w:t>
      </w:r>
      <w:r>
        <w:rPr>
          <w:spacing w:val="1"/>
        </w:rPr>
        <w:t xml:space="preserve"> </w:t>
      </w:r>
      <w:r>
        <w:t>ve lisansüstü programlarında öğrenim gören engelli öğrencilere yönelik eğitim öğretim, sınav</w:t>
      </w:r>
      <w:r>
        <w:rPr>
          <w:spacing w:val="1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ve işlemlerine ilişkin usul ve esasları</w:t>
      </w:r>
      <w:r>
        <w:rPr>
          <w:spacing w:val="-1"/>
        </w:rPr>
        <w:t xml:space="preserve"> </w:t>
      </w:r>
      <w:r>
        <w:t>kapsar.</w:t>
      </w:r>
    </w:p>
    <w:p w:rsidR="0093010D" w:rsidRDefault="00AD0F92">
      <w:pPr>
        <w:pStyle w:val="Balk1"/>
        <w:spacing w:before="4"/>
        <w:ind w:left="808"/>
        <w:jc w:val="left"/>
      </w:pPr>
      <w:r>
        <w:t>Dayanak</w:t>
      </w:r>
    </w:p>
    <w:p w:rsidR="0093010D" w:rsidRDefault="00AD0F92">
      <w:pPr>
        <w:pStyle w:val="GvdeMetni"/>
        <w:spacing w:before="26" w:line="271" w:lineRule="auto"/>
        <w:ind w:left="100" w:right="202" w:firstLine="708"/>
      </w:pPr>
      <w:r>
        <w:rPr>
          <w:b/>
        </w:rPr>
        <w:t xml:space="preserve">MADDE 3- </w:t>
      </w:r>
      <w:r>
        <w:t>(1) Bu Uygulama Esasları; Ankara Sosyal Bilimler Üniversitesi Engelli</w:t>
      </w:r>
      <w:r>
        <w:rPr>
          <w:spacing w:val="1"/>
        </w:rPr>
        <w:t xml:space="preserve"> </w:t>
      </w:r>
      <w:r>
        <w:t>Öğrenci Birimi Yönerge</w:t>
      </w:r>
      <w:r>
        <w:t>sine, 14/8/2010 tarih ve 27672 sayılı Resmî Gazetede yayımlanan</w:t>
      </w:r>
      <w:r>
        <w:rPr>
          <w:spacing w:val="1"/>
        </w:rPr>
        <w:t xml:space="preserve"> </w:t>
      </w:r>
      <w:r>
        <w:t>Yükseköğretim Kurumları Engelliler Danışma ve Koordinasyon Yönetmeliğine ve 8/3/2022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31772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Resmî</w:t>
      </w:r>
      <w:r>
        <w:rPr>
          <w:spacing w:val="1"/>
        </w:rPr>
        <w:t xml:space="preserve"> </w:t>
      </w:r>
      <w:r>
        <w:t>Gazetede</w:t>
      </w:r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Bireylere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Sınav</w:t>
      </w:r>
      <w:r>
        <w:rPr>
          <w:spacing w:val="-57"/>
        </w:rPr>
        <w:t xml:space="preserve"> </w:t>
      </w:r>
      <w:r>
        <w:t xml:space="preserve">Uygulamalarında ve Engelli </w:t>
      </w:r>
      <w:r>
        <w:t>Kontenjanında Aranacak</w:t>
      </w:r>
      <w:r>
        <w:rPr>
          <w:spacing w:val="1"/>
        </w:rPr>
        <w:t xml:space="preserve"> </w:t>
      </w:r>
      <w:r>
        <w:t>Sağlık Şartlarına Dair Yönetmeliğe</w:t>
      </w:r>
      <w:r>
        <w:rPr>
          <w:spacing w:val="1"/>
        </w:rPr>
        <w:t xml:space="preserve"> </w:t>
      </w:r>
      <w:r>
        <w:t>dayanılarak</w:t>
      </w:r>
      <w:r>
        <w:rPr>
          <w:spacing w:val="-1"/>
        </w:rPr>
        <w:t xml:space="preserve"> </w:t>
      </w:r>
      <w:r>
        <w:t>hazırlanmıştır.</w:t>
      </w:r>
    </w:p>
    <w:p w:rsidR="0093010D" w:rsidRDefault="00AD0F92">
      <w:pPr>
        <w:pStyle w:val="Balk1"/>
        <w:spacing w:before="4"/>
        <w:ind w:left="808"/>
        <w:jc w:val="left"/>
      </w:pPr>
      <w:r>
        <w:t>Tanımlar</w:t>
      </w:r>
    </w:p>
    <w:p w:rsidR="0093010D" w:rsidRDefault="00AD0F92">
      <w:pPr>
        <w:spacing w:before="25"/>
        <w:ind w:left="823"/>
        <w:rPr>
          <w:sz w:val="24"/>
        </w:rPr>
      </w:pPr>
      <w:r>
        <w:rPr>
          <w:b/>
          <w:sz w:val="24"/>
        </w:rPr>
        <w:t>MADDE</w:t>
      </w:r>
      <w:proofErr w:type="gramStart"/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(1) Bu</w:t>
      </w:r>
      <w:r>
        <w:rPr>
          <w:spacing w:val="-1"/>
          <w:sz w:val="24"/>
        </w:rPr>
        <w:t xml:space="preserve"> </w:t>
      </w:r>
      <w:r>
        <w:rPr>
          <w:sz w:val="24"/>
        </w:rPr>
        <w:t>Uygulama Esaslarında geçen:</w:t>
      </w:r>
    </w:p>
    <w:p w:rsidR="0093010D" w:rsidRDefault="00AD0F92">
      <w:pPr>
        <w:pStyle w:val="ListeParagraf"/>
        <w:numPr>
          <w:ilvl w:val="0"/>
          <w:numId w:val="4"/>
        </w:numPr>
        <w:tabs>
          <w:tab w:val="left" w:pos="1531"/>
          <w:tab w:val="left" w:pos="1533"/>
        </w:tabs>
        <w:spacing w:before="41" w:line="271" w:lineRule="auto"/>
        <w:ind w:left="115" w:right="202" w:firstLine="708"/>
        <w:rPr>
          <w:sz w:val="24"/>
        </w:rPr>
      </w:pPr>
      <w:r>
        <w:rPr>
          <w:sz w:val="24"/>
        </w:rPr>
        <w:t>Akademik</w:t>
      </w:r>
      <w:r>
        <w:rPr>
          <w:spacing w:val="5"/>
          <w:sz w:val="24"/>
        </w:rPr>
        <w:t xml:space="preserve"> </w:t>
      </w:r>
      <w:r>
        <w:rPr>
          <w:sz w:val="24"/>
        </w:rPr>
        <w:t>birim:</w:t>
      </w:r>
      <w:r>
        <w:rPr>
          <w:spacing w:val="5"/>
          <w:sz w:val="24"/>
        </w:rPr>
        <w:t xml:space="preserve"> </w:t>
      </w:r>
      <w:r>
        <w:rPr>
          <w:sz w:val="24"/>
        </w:rPr>
        <w:t>Ankara</w:t>
      </w:r>
      <w:r>
        <w:rPr>
          <w:spacing w:val="5"/>
          <w:sz w:val="24"/>
        </w:rPr>
        <w:t xml:space="preserve"> </w:t>
      </w:r>
      <w:r>
        <w:rPr>
          <w:sz w:val="24"/>
        </w:rPr>
        <w:t>Sosyal</w:t>
      </w:r>
      <w:r>
        <w:rPr>
          <w:spacing w:val="5"/>
          <w:sz w:val="24"/>
        </w:rPr>
        <w:t xml:space="preserve"> </w:t>
      </w:r>
      <w:r>
        <w:rPr>
          <w:sz w:val="24"/>
        </w:rPr>
        <w:t>Bilimler</w:t>
      </w:r>
      <w:r>
        <w:rPr>
          <w:spacing w:val="5"/>
          <w:sz w:val="24"/>
        </w:rPr>
        <w:t xml:space="preserve"> </w:t>
      </w:r>
      <w:r>
        <w:rPr>
          <w:sz w:val="24"/>
        </w:rPr>
        <w:t>Üniversitesine</w:t>
      </w:r>
      <w:r>
        <w:rPr>
          <w:spacing w:val="6"/>
          <w:sz w:val="24"/>
        </w:rPr>
        <w:t xml:space="preserve"> </w:t>
      </w:r>
      <w:r>
        <w:rPr>
          <w:sz w:val="24"/>
        </w:rPr>
        <w:t>bağlı</w:t>
      </w:r>
      <w:r>
        <w:rPr>
          <w:spacing w:val="5"/>
          <w:sz w:val="24"/>
        </w:rPr>
        <w:t xml:space="preserve"> </w:t>
      </w:r>
      <w:r>
        <w:rPr>
          <w:sz w:val="24"/>
        </w:rPr>
        <w:t>Fakülte,</w:t>
      </w:r>
      <w:r>
        <w:rPr>
          <w:spacing w:val="5"/>
          <w:sz w:val="24"/>
        </w:rPr>
        <w:t xml:space="preserve"> </w:t>
      </w:r>
      <w:r>
        <w:rPr>
          <w:sz w:val="24"/>
        </w:rPr>
        <w:t>Enstitü,</w:t>
      </w:r>
      <w:r>
        <w:rPr>
          <w:spacing w:val="-57"/>
          <w:sz w:val="24"/>
        </w:rPr>
        <w:t xml:space="preserve"> </w:t>
      </w:r>
      <w:r>
        <w:rPr>
          <w:sz w:val="24"/>
        </w:rPr>
        <w:t>Yüksekokulunu,</w:t>
      </w:r>
    </w:p>
    <w:p w:rsidR="0093010D" w:rsidRDefault="00AD0F92">
      <w:pPr>
        <w:pStyle w:val="ListeParagraf"/>
        <w:numPr>
          <w:ilvl w:val="0"/>
          <w:numId w:val="4"/>
        </w:numPr>
        <w:tabs>
          <w:tab w:val="left" w:pos="1531"/>
          <w:tab w:val="left" w:pos="1532"/>
        </w:tabs>
        <w:spacing w:before="5" w:line="271" w:lineRule="auto"/>
        <w:ind w:left="115" w:firstLine="708"/>
        <w:rPr>
          <w:sz w:val="24"/>
        </w:rPr>
      </w:pPr>
      <w:r>
        <w:rPr>
          <w:sz w:val="24"/>
        </w:rPr>
        <w:t>Akademik</w:t>
      </w:r>
      <w:r>
        <w:rPr>
          <w:spacing w:val="6"/>
          <w:sz w:val="24"/>
        </w:rPr>
        <w:t xml:space="preserve"> </w:t>
      </w:r>
      <w:r>
        <w:rPr>
          <w:sz w:val="24"/>
        </w:rPr>
        <w:t>Birim</w:t>
      </w:r>
      <w:r>
        <w:rPr>
          <w:spacing w:val="8"/>
          <w:sz w:val="24"/>
        </w:rPr>
        <w:t xml:space="preserve"> </w:t>
      </w:r>
      <w:r>
        <w:rPr>
          <w:sz w:val="24"/>
        </w:rPr>
        <w:t>Temsilcisi:</w:t>
      </w:r>
      <w:r>
        <w:rPr>
          <w:spacing w:val="7"/>
          <w:sz w:val="24"/>
        </w:rPr>
        <w:t xml:space="preserve"> </w:t>
      </w:r>
      <w:r>
        <w:rPr>
          <w:sz w:val="24"/>
        </w:rPr>
        <w:t>Ankara</w:t>
      </w:r>
      <w:r>
        <w:rPr>
          <w:spacing w:val="7"/>
          <w:sz w:val="24"/>
        </w:rPr>
        <w:t xml:space="preserve"> </w:t>
      </w:r>
      <w:r>
        <w:rPr>
          <w:sz w:val="24"/>
        </w:rPr>
        <w:t>Sosyal</w:t>
      </w:r>
      <w:r>
        <w:rPr>
          <w:spacing w:val="7"/>
          <w:sz w:val="24"/>
        </w:rPr>
        <w:t xml:space="preserve"> </w:t>
      </w:r>
      <w:r>
        <w:rPr>
          <w:sz w:val="24"/>
        </w:rPr>
        <w:t>Bilimler</w:t>
      </w:r>
      <w:r>
        <w:rPr>
          <w:spacing w:val="7"/>
          <w:sz w:val="24"/>
        </w:rPr>
        <w:t xml:space="preserve"> </w:t>
      </w:r>
      <w:r>
        <w:rPr>
          <w:sz w:val="24"/>
        </w:rPr>
        <w:t>Üniversitesinin</w:t>
      </w:r>
      <w:r>
        <w:rPr>
          <w:spacing w:val="8"/>
          <w:sz w:val="24"/>
        </w:rPr>
        <w:t xml:space="preserve"> </w:t>
      </w:r>
      <w:r>
        <w:rPr>
          <w:sz w:val="24"/>
        </w:rPr>
        <w:t>akademik</w:t>
      </w:r>
      <w:r>
        <w:rPr>
          <w:spacing w:val="-57"/>
          <w:sz w:val="24"/>
        </w:rPr>
        <w:t xml:space="preserve"> </w:t>
      </w:r>
      <w:r>
        <w:rPr>
          <w:sz w:val="24"/>
        </w:rPr>
        <w:t>birimleri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görevlendirilen öğretim elemanını,</w:t>
      </w:r>
    </w:p>
    <w:p w:rsidR="0093010D" w:rsidRDefault="00AD0F92">
      <w:pPr>
        <w:pStyle w:val="ListeParagraf"/>
        <w:numPr>
          <w:ilvl w:val="0"/>
          <w:numId w:val="4"/>
        </w:numPr>
        <w:tabs>
          <w:tab w:val="left" w:pos="1531"/>
          <w:tab w:val="left" w:pos="1533"/>
        </w:tabs>
        <w:ind w:left="1532" w:right="0" w:hanging="710"/>
        <w:rPr>
          <w:sz w:val="24"/>
        </w:rPr>
      </w:pPr>
      <w:r>
        <w:rPr>
          <w:sz w:val="24"/>
        </w:rPr>
        <w:t>Birim</w:t>
      </w:r>
      <w:r>
        <w:rPr>
          <w:spacing w:val="16"/>
          <w:sz w:val="24"/>
        </w:rPr>
        <w:t xml:space="preserve"> </w:t>
      </w:r>
      <w:r>
        <w:rPr>
          <w:sz w:val="24"/>
        </w:rPr>
        <w:t>Koordinatörü:</w:t>
      </w:r>
      <w:r>
        <w:rPr>
          <w:spacing w:val="75"/>
          <w:sz w:val="24"/>
        </w:rPr>
        <w:t xml:space="preserve"> </w:t>
      </w:r>
      <w:r>
        <w:rPr>
          <w:sz w:val="24"/>
        </w:rPr>
        <w:t>Ankara</w:t>
      </w:r>
      <w:r>
        <w:rPr>
          <w:spacing w:val="75"/>
          <w:sz w:val="24"/>
        </w:rPr>
        <w:t xml:space="preserve"> </w:t>
      </w:r>
      <w:r>
        <w:rPr>
          <w:sz w:val="24"/>
        </w:rPr>
        <w:t>Sosyal</w:t>
      </w:r>
      <w:r>
        <w:rPr>
          <w:spacing w:val="75"/>
          <w:sz w:val="24"/>
        </w:rPr>
        <w:t xml:space="preserve"> </w:t>
      </w:r>
      <w:r>
        <w:rPr>
          <w:sz w:val="24"/>
        </w:rPr>
        <w:t>Bilimler</w:t>
      </w:r>
      <w:r>
        <w:rPr>
          <w:spacing w:val="75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75"/>
          <w:sz w:val="24"/>
        </w:rPr>
        <w:t xml:space="preserve"> </w:t>
      </w:r>
      <w:r>
        <w:rPr>
          <w:sz w:val="24"/>
        </w:rPr>
        <w:t>Engelli</w:t>
      </w:r>
      <w:r>
        <w:rPr>
          <w:spacing w:val="78"/>
          <w:sz w:val="24"/>
        </w:rPr>
        <w:t xml:space="preserve"> </w:t>
      </w:r>
      <w:r>
        <w:rPr>
          <w:sz w:val="24"/>
        </w:rPr>
        <w:t>Öğrenci</w:t>
      </w:r>
    </w:p>
    <w:p w:rsidR="0093010D" w:rsidRDefault="00AD0F92">
      <w:pPr>
        <w:pStyle w:val="GvdeMetni"/>
        <w:spacing w:before="36"/>
        <w:ind w:left="115"/>
        <w:jc w:val="left"/>
      </w:pPr>
      <w:r>
        <w:t>Birimi</w:t>
      </w:r>
      <w:r>
        <w:rPr>
          <w:spacing w:val="-1"/>
        </w:rPr>
        <w:t xml:space="preserve"> </w:t>
      </w:r>
      <w:r>
        <w:t>Koordinatörünü,</w:t>
      </w:r>
    </w:p>
    <w:p w:rsidR="0093010D" w:rsidRDefault="00AD0F92">
      <w:pPr>
        <w:pStyle w:val="ListeParagraf"/>
        <w:numPr>
          <w:ilvl w:val="0"/>
          <w:numId w:val="4"/>
        </w:numPr>
        <w:tabs>
          <w:tab w:val="left" w:pos="1532"/>
        </w:tabs>
        <w:spacing w:before="40"/>
        <w:ind w:left="1532" w:right="0"/>
        <w:jc w:val="both"/>
        <w:rPr>
          <w:sz w:val="24"/>
        </w:rPr>
      </w:pPr>
      <w:r>
        <w:rPr>
          <w:sz w:val="24"/>
        </w:rPr>
        <w:t>ÇÖZGER:</w:t>
      </w:r>
      <w:r>
        <w:rPr>
          <w:spacing w:val="-1"/>
          <w:sz w:val="24"/>
        </w:rPr>
        <w:t xml:space="preserve"> </w:t>
      </w:r>
      <w:r>
        <w:rPr>
          <w:sz w:val="24"/>
        </w:rPr>
        <w:t>Çocuklar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Özel</w:t>
      </w:r>
      <w:r>
        <w:rPr>
          <w:spacing w:val="-2"/>
          <w:sz w:val="24"/>
        </w:rPr>
        <w:t xml:space="preserve"> </w:t>
      </w:r>
      <w:r>
        <w:rPr>
          <w:sz w:val="24"/>
        </w:rPr>
        <w:t>Gereksinim</w:t>
      </w:r>
      <w:r>
        <w:rPr>
          <w:spacing w:val="-1"/>
          <w:sz w:val="24"/>
        </w:rPr>
        <w:t xml:space="preserve"> </w:t>
      </w:r>
      <w:r>
        <w:rPr>
          <w:sz w:val="24"/>
        </w:rPr>
        <w:t>Raporunu,</w:t>
      </w:r>
    </w:p>
    <w:p w:rsidR="0093010D" w:rsidRDefault="00AD0F92">
      <w:pPr>
        <w:pStyle w:val="ListeParagraf"/>
        <w:numPr>
          <w:ilvl w:val="0"/>
          <w:numId w:val="4"/>
        </w:numPr>
        <w:tabs>
          <w:tab w:val="left" w:pos="1533"/>
        </w:tabs>
        <w:spacing w:before="41" w:line="271" w:lineRule="auto"/>
        <w:ind w:left="115" w:right="202" w:firstLine="708"/>
        <w:jc w:val="both"/>
        <w:rPr>
          <w:sz w:val="24"/>
        </w:rPr>
      </w:pPr>
      <w:r>
        <w:rPr>
          <w:sz w:val="24"/>
        </w:rPr>
        <w:t>Engelli Öğrenci: Fiziksel, zihinsel, ruhsal ve duyusal yetilerinde çeşitli düzeyde</w:t>
      </w:r>
      <w:r>
        <w:rPr>
          <w:spacing w:val="-57"/>
          <w:sz w:val="24"/>
        </w:rPr>
        <w:t xml:space="preserve"> </w:t>
      </w:r>
      <w:r>
        <w:rPr>
          <w:sz w:val="24"/>
        </w:rPr>
        <w:t>kayıplarından dolayı topluma diğer bireyler ile birlikte eşit koşullarda tam ve etkin katılımını</w:t>
      </w:r>
      <w:r>
        <w:rPr>
          <w:spacing w:val="1"/>
          <w:sz w:val="24"/>
        </w:rPr>
        <w:t xml:space="preserve"> </w:t>
      </w:r>
      <w:r>
        <w:rPr>
          <w:sz w:val="24"/>
        </w:rPr>
        <w:t>kısıtlayan</w:t>
      </w:r>
      <w:r>
        <w:rPr>
          <w:spacing w:val="-6"/>
          <w:sz w:val="24"/>
        </w:rPr>
        <w:t xml:space="preserve"> </w:t>
      </w:r>
      <w:r>
        <w:rPr>
          <w:sz w:val="24"/>
        </w:rPr>
        <w:t>tutum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çevre</w:t>
      </w:r>
      <w:r>
        <w:rPr>
          <w:spacing w:val="-6"/>
          <w:sz w:val="24"/>
        </w:rPr>
        <w:t xml:space="preserve"> </w:t>
      </w:r>
      <w:r>
        <w:rPr>
          <w:sz w:val="24"/>
        </w:rPr>
        <w:t>koşullarından</w:t>
      </w:r>
      <w:r>
        <w:rPr>
          <w:spacing w:val="-6"/>
          <w:sz w:val="24"/>
        </w:rPr>
        <w:t xml:space="preserve"> </w:t>
      </w:r>
      <w:r>
        <w:rPr>
          <w:sz w:val="24"/>
        </w:rPr>
        <w:t>etkilenen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durumu</w:t>
      </w:r>
      <w:r>
        <w:rPr>
          <w:spacing w:val="-5"/>
          <w:sz w:val="24"/>
        </w:rPr>
        <w:t xml:space="preserve"> </w:t>
      </w:r>
      <w:r>
        <w:rPr>
          <w:sz w:val="24"/>
        </w:rPr>
        <w:t>engelli</w:t>
      </w:r>
      <w:r>
        <w:rPr>
          <w:spacing w:val="-5"/>
          <w:sz w:val="24"/>
        </w:rPr>
        <w:t xml:space="preserve"> </w:t>
      </w:r>
      <w:r>
        <w:rPr>
          <w:sz w:val="24"/>
        </w:rPr>
        <w:t>sağlık</w:t>
      </w:r>
      <w:r>
        <w:rPr>
          <w:spacing w:val="-5"/>
          <w:sz w:val="24"/>
        </w:rPr>
        <w:t xml:space="preserve"> </w:t>
      </w:r>
      <w:r>
        <w:rPr>
          <w:sz w:val="24"/>
        </w:rPr>
        <w:t>kurulu</w:t>
      </w:r>
      <w:r>
        <w:rPr>
          <w:spacing w:val="-6"/>
          <w:sz w:val="24"/>
        </w:rPr>
        <w:t xml:space="preserve"> </w:t>
      </w:r>
      <w:r>
        <w:rPr>
          <w:sz w:val="24"/>
        </w:rPr>
        <w:t>raporu</w:t>
      </w:r>
      <w:r>
        <w:rPr>
          <w:spacing w:val="-6"/>
          <w:sz w:val="24"/>
        </w:rPr>
        <w:t xml:space="preserve"> </w:t>
      </w:r>
      <w:r>
        <w:rPr>
          <w:sz w:val="24"/>
        </w:rPr>
        <w:t>ile</w:t>
      </w:r>
      <w:r>
        <w:rPr>
          <w:spacing w:val="-58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edilmiş Ankara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-1"/>
          <w:sz w:val="24"/>
        </w:rPr>
        <w:t xml:space="preserve"> </w:t>
      </w:r>
      <w:r>
        <w:rPr>
          <w:sz w:val="24"/>
        </w:rPr>
        <w:t>Bilimler Üniversitesi</w:t>
      </w:r>
      <w:r>
        <w:rPr>
          <w:spacing w:val="-1"/>
          <w:sz w:val="24"/>
        </w:rPr>
        <w:t xml:space="preserve"> </w:t>
      </w:r>
      <w:r>
        <w:rPr>
          <w:sz w:val="24"/>
        </w:rPr>
        <w:t>öğrencisini,</w:t>
      </w:r>
    </w:p>
    <w:p w:rsidR="0093010D" w:rsidRDefault="00AD0F92">
      <w:pPr>
        <w:pStyle w:val="ListeParagraf"/>
        <w:numPr>
          <w:ilvl w:val="0"/>
          <w:numId w:val="4"/>
        </w:numPr>
        <w:tabs>
          <w:tab w:val="left" w:pos="1532"/>
        </w:tabs>
        <w:spacing w:line="271" w:lineRule="auto"/>
        <w:ind w:left="115" w:firstLine="708"/>
        <w:jc w:val="both"/>
        <w:rPr>
          <w:sz w:val="24"/>
        </w:rPr>
      </w:pPr>
      <w:r>
        <w:rPr>
          <w:sz w:val="24"/>
        </w:rPr>
        <w:t>Engelli Öğrenci Birimi: Ankara Sosyal Bilimler Üniversitesi Engelli Öğrenciler</w:t>
      </w:r>
      <w:r>
        <w:rPr>
          <w:spacing w:val="-57"/>
          <w:sz w:val="24"/>
        </w:rPr>
        <w:t xml:space="preserve"> </w:t>
      </w:r>
      <w:r>
        <w:rPr>
          <w:sz w:val="24"/>
        </w:rPr>
        <w:t>Danışma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Koordinasyon</w:t>
      </w:r>
      <w:r>
        <w:rPr>
          <w:spacing w:val="-1"/>
          <w:sz w:val="24"/>
        </w:rPr>
        <w:t xml:space="preserve"> </w:t>
      </w:r>
      <w:r>
        <w:rPr>
          <w:sz w:val="24"/>
        </w:rPr>
        <w:t>Birimini,</w:t>
      </w:r>
    </w:p>
    <w:p w:rsidR="0093010D" w:rsidRDefault="00AD0F92">
      <w:pPr>
        <w:pStyle w:val="ListeParagraf"/>
        <w:numPr>
          <w:ilvl w:val="0"/>
          <w:numId w:val="4"/>
        </w:numPr>
        <w:tabs>
          <w:tab w:val="left" w:pos="1532"/>
        </w:tabs>
        <w:spacing w:before="5" w:line="271" w:lineRule="auto"/>
        <w:ind w:left="115" w:right="202" w:firstLine="708"/>
        <w:jc w:val="both"/>
        <w:rPr>
          <w:sz w:val="24"/>
        </w:rPr>
      </w:pP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Raporu: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yaş</w:t>
      </w:r>
      <w:r>
        <w:rPr>
          <w:spacing w:val="1"/>
          <w:sz w:val="24"/>
        </w:rPr>
        <w:t xml:space="preserve"> </w:t>
      </w:r>
      <w:r>
        <w:rPr>
          <w:sz w:val="24"/>
        </w:rPr>
        <w:t>grupları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Bakanlığınca</w:t>
      </w:r>
      <w:r>
        <w:rPr>
          <w:spacing w:val="1"/>
          <w:sz w:val="24"/>
        </w:rPr>
        <w:t xml:space="preserve"> </w:t>
      </w:r>
      <w:r>
        <w:rPr>
          <w:sz w:val="24"/>
        </w:rPr>
        <w:t>engelli/ÇÖZGER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raporu</w:t>
      </w:r>
      <w:r>
        <w:rPr>
          <w:spacing w:val="1"/>
          <w:sz w:val="24"/>
        </w:rPr>
        <w:t xml:space="preserve"> </w:t>
      </w:r>
      <w:r>
        <w:rPr>
          <w:sz w:val="24"/>
        </w:rPr>
        <w:t>vermeye</w:t>
      </w:r>
      <w:r>
        <w:rPr>
          <w:spacing w:val="1"/>
          <w:sz w:val="24"/>
        </w:rPr>
        <w:t xml:space="preserve"> </w:t>
      </w:r>
      <w:r>
        <w:rPr>
          <w:sz w:val="24"/>
        </w:rPr>
        <w:t>yetkilendirilen</w:t>
      </w:r>
      <w:r>
        <w:rPr>
          <w:spacing w:val="1"/>
          <w:sz w:val="24"/>
        </w:rPr>
        <w:t xml:space="preserve"> </w:t>
      </w:r>
      <w:r>
        <w:rPr>
          <w:sz w:val="24"/>
        </w:rPr>
        <w:t>hastanelerden</w:t>
      </w:r>
      <w:r>
        <w:rPr>
          <w:spacing w:val="1"/>
          <w:sz w:val="24"/>
        </w:rPr>
        <w:t xml:space="preserve"> </w:t>
      </w:r>
      <w:r>
        <w:rPr>
          <w:sz w:val="24"/>
        </w:rPr>
        <w:t>alınmış</w:t>
      </w:r>
      <w:r>
        <w:rPr>
          <w:spacing w:val="1"/>
          <w:sz w:val="24"/>
        </w:rPr>
        <w:t xml:space="preserve"> </w:t>
      </w:r>
      <w:r>
        <w:rPr>
          <w:sz w:val="24"/>
        </w:rPr>
        <w:t>ÇÖZGER/</w:t>
      </w:r>
      <w:proofErr w:type="spellStart"/>
      <w:r>
        <w:rPr>
          <w:sz w:val="24"/>
        </w:rPr>
        <w:t>ESKR’yi</w:t>
      </w:r>
      <w:proofErr w:type="spellEnd"/>
      <w:r>
        <w:rPr>
          <w:sz w:val="24"/>
        </w:rPr>
        <w:t>,</w:t>
      </w:r>
    </w:p>
    <w:p w:rsidR="0093010D" w:rsidRDefault="00AD0F92">
      <w:pPr>
        <w:pStyle w:val="ListeParagraf"/>
        <w:numPr>
          <w:ilvl w:val="0"/>
          <w:numId w:val="4"/>
        </w:numPr>
        <w:tabs>
          <w:tab w:val="left" w:pos="1532"/>
        </w:tabs>
        <w:ind w:left="1532" w:right="0"/>
        <w:jc w:val="both"/>
        <w:rPr>
          <w:sz w:val="24"/>
        </w:rPr>
      </w:pPr>
      <w:r>
        <w:rPr>
          <w:sz w:val="24"/>
        </w:rPr>
        <w:t>ESKR:</w:t>
      </w:r>
      <w:r>
        <w:rPr>
          <w:spacing w:val="-1"/>
          <w:sz w:val="24"/>
        </w:rPr>
        <w:t xml:space="preserve"> </w:t>
      </w:r>
      <w:r>
        <w:rPr>
          <w:sz w:val="24"/>
        </w:rPr>
        <w:t>Erişkinler</w:t>
      </w:r>
      <w:r>
        <w:rPr>
          <w:spacing w:val="-1"/>
          <w:sz w:val="24"/>
        </w:rPr>
        <w:t xml:space="preserve"> </w:t>
      </w:r>
      <w:r>
        <w:rPr>
          <w:sz w:val="24"/>
        </w:rPr>
        <w:t>İçin</w:t>
      </w:r>
      <w:r>
        <w:rPr>
          <w:spacing w:val="-1"/>
          <w:sz w:val="24"/>
        </w:rPr>
        <w:t xml:space="preserve"> </w:t>
      </w:r>
      <w:r>
        <w:rPr>
          <w:sz w:val="24"/>
        </w:rPr>
        <w:t>Engellilik</w:t>
      </w:r>
      <w:r>
        <w:rPr>
          <w:spacing w:val="-1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Kurulu</w:t>
      </w:r>
      <w:r>
        <w:rPr>
          <w:spacing w:val="-2"/>
          <w:sz w:val="24"/>
        </w:rPr>
        <w:t xml:space="preserve"> </w:t>
      </w:r>
      <w:r>
        <w:rPr>
          <w:sz w:val="24"/>
        </w:rPr>
        <w:t>Raporunu,</w:t>
      </w:r>
    </w:p>
    <w:p w:rsidR="0093010D" w:rsidRDefault="00AD0F92">
      <w:pPr>
        <w:pStyle w:val="ListeParagraf"/>
        <w:numPr>
          <w:ilvl w:val="0"/>
          <w:numId w:val="4"/>
        </w:numPr>
        <w:tabs>
          <w:tab w:val="left" w:pos="1532"/>
        </w:tabs>
        <w:spacing w:before="41" w:line="271" w:lineRule="auto"/>
        <w:ind w:left="115" w:right="202" w:firstLine="708"/>
        <w:jc w:val="both"/>
        <w:rPr>
          <w:sz w:val="24"/>
        </w:rPr>
      </w:pPr>
      <w:r>
        <w:rPr>
          <w:sz w:val="24"/>
        </w:rPr>
        <w:t>Hastalıkların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Sınıflandırılması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(ICD)</w:t>
      </w:r>
      <w:r>
        <w:rPr>
          <w:spacing w:val="1"/>
          <w:sz w:val="24"/>
        </w:rPr>
        <w:t xml:space="preserve"> </w:t>
      </w:r>
      <w:r>
        <w:rPr>
          <w:sz w:val="24"/>
        </w:rPr>
        <w:t>Kodu: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raporlarında da kullanılan, hastalıkların sınıflandırması ve hastalık isimlerinin kesin kriterlere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bir araya getirilmesinden</w:t>
      </w:r>
      <w:r>
        <w:rPr>
          <w:spacing w:val="-1"/>
          <w:sz w:val="24"/>
        </w:rPr>
        <w:t xml:space="preserve"> </w:t>
      </w:r>
      <w:r>
        <w:rPr>
          <w:sz w:val="24"/>
        </w:rPr>
        <w:t>oluşan uluslararası kategorik</w:t>
      </w:r>
      <w:r>
        <w:rPr>
          <w:spacing w:val="-1"/>
          <w:sz w:val="24"/>
        </w:rPr>
        <w:t xml:space="preserve"> </w:t>
      </w:r>
      <w:r>
        <w:rPr>
          <w:sz w:val="24"/>
        </w:rPr>
        <w:t>kodlama sistemini,</w:t>
      </w:r>
    </w:p>
    <w:p w:rsidR="0093010D" w:rsidRDefault="0093010D">
      <w:pPr>
        <w:spacing w:line="271" w:lineRule="auto"/>
        <w:jc w:val="both"/>
        <w:rPr>
          <w:sz w:val="24"/>
        </w:rPr>
        <w:sectPr w:rsidR="0093010D">
          <w:type w:val="continuous"/>
          <w:pgSz w:w="11910" w:h="16840"/>
          <w:pgMar w:top="200" w:right="1200" w:bottom="280" w:left="1300" w:header="708" w:footer="708" w:gutter="0"/>
          <w:cols w:space="708"/>
        </w:sectPr>
      </w:pPr>
    </w:p>
    <w:p w:rsidR="0093010D" w:rsidRDefault="00AD0F92">
      <w:pPr>
        <w:pStyle w:val="ListeParagraf"/>
        <w:numPr>
          <w:ilvl w:val="0"/>
          <w:numId w:val="4"/>
        </w:numPr>
        <w:tabs>
          <w:tab w:val="left" w:pos="1533"/>
        </w:tabs>
        <w:spacing w:before="64" w:line="271" w:lineRule="auto"/>
        <w:ind w:right="202" w:firstLine="708"/>
        <w:jc w:val="both"/>
        <w:rPr>
          <w:sz w:val="24"/>
        </w:rPr>
      </w:pPr>
      <w:r>
        <w:rPr>
          <w:sz w:val="24"/>
        </w:rPr>
        <w:lastRenderedPageBreak/>
        <w:t>İşaretleyici</w:t>
      </w:r>
      <w:r>
        <w:rPr>
          <w:spacing w:val="-13"/>
          <w:sz w:val="24"/>
        </w:rPr>
        <w:t xml:space="preserve"> </w:t>
      </w:r>
      <w:r>
        <w:rPr>
          <w:sz w:val="24"/>
        </w:rPr>
        <w:t>yardımı:</w:t>
      </w:r>
      <w:r>
        <w:rPr>
          <w:spacing w:val="-13"/>
          <w:sz w:val="24"/>
        </w:rPr>
        <w:t xml:space="preserve"> </w:t>
      </w:r>
      <w:r>
        <w:rPr>
          <w:sz w:val="24"/>
        </w:rPr>
        <w:t>Cevap</w:t>
      </w:r>
      <w:r>
        <w:rPr>
          <w:spacing w:val="-12"/>
          <w:sz w:val="24"/>
        </w:rPr>
        <w:t xml:space="preserve"> </w:t>
      </w:r>
      <w:r>
        <w:rPr>
          <w:sz w:val="24"/>
        </w:rPr>
        <w:t>kâğıdında</w:t>
      </w:r>
      <w:r>
        <w:rPr>
          <w:spacing w:val="-13"/>
          <w:sz w:val="24"/>
        </w:rPr>
        <w:t xml:space="preserve"> </w:t>
      </w:r>
      <w:r>
        <w:rPr>
          <w:sz w:val="24"/>
        </w:rPr>
        <w:t>kendileri</w:t>
      </w:r>
      <w:r>
        <w:rPr>
          <w:spacing w:val="-13"/>
          <w:sz w:val="24"/>
        </w:rPr>
        <w:t xml:space="preserve"> </w:t>
      </w:r>
      <w:r>
        <w:rPr>
          <w:sz w:val="24"/>
        </w:rPr>
        <w:t>kodlama</w:t>
      </w:r>
      <w:r>
        <w:rPr>
          <w:spacing w:val="-11"/>
          <w:sz w:val="24"/>
        </w:rPr>
        <w:t xml:space="preserve"> </w:t>
      </w:r>
      <w:r>
        <w:rPr>
          <w:sz w:val="24"/>
        </w:rPr>
        <w:t>yapamayacak</w:t>
      </w:r>
      <w:r>
        <w:rPr>
          <w:spacing w:val="-12"/>
          <w:sz w:val="24"/>
        </w:rPr>
        <w:t xml:space="preserve"> </w:t>
      </w:r>
      <w:r>
        <w:rPr>
          <w:sz w:val="24"/>
        </w:rPr>
        <w:t>veya</w:t>
      </w:r>
      <w:r>
        <w:rPr>
          <w:spacing w:val="-13"/>
          <w:sz w:val="24"/>
        </w:rPr>
        <w:t xml:space="preserve"> </w:t>
      </w:r>
      <w:r>
        <w:rPr>
          <w:sz w:val="24"/>
        </w:rPr>
        <w:t>açık</w:t>
      </w:r>
      <w:r>
        <w:rPr>
          <w:spacing w:val="-58"/>
          <w:sz w:val="24"/>
        </w:rPr>
        <w:t xml:space="preserve"> </w:t>
      </w:r>
      <w:r>
        <w:rPr>
          <w:sz w:val="24"/>
        </w:rPr>
        <w:t>uçlu</w:t>
      </w:r>
      <w:r>
        <w:rPr>
          <w:spacing w:val="-5"/>
          <w:sz w:val="24"/>
        </w:rPr>
        <w:t xml:space="preserve"> </w:t>
      </w:r>
      <w:r>
        <w:rPr>
          <w:sz w:val="24"/>
        </w:rPr>
        <w:t>sorulara</w:t>
      </w:r>
      <w:r>
        <w:rPr>
          <w:spacing w:val="-4"/>
          <w:sz w:val="24"/>
        </w:rPr>
        <w:t xml:space="preserve"> </w:t>
      </w:r>
      <w:r>
        <w:rPr>
          <w:sz w:val="24"/>
        </w:rPr>
        <w:t>cevap</w:t>
      </w:r>
      <w:r>
        <w:rPr>
          <w:spacing w:val="-4"/>
          <w:sz w:val="24"/>
        </w:rPr>
        <w:t xml:space="preserve"> </w:t>
      </w:r>
      <w:r>
        <w:rPr>
          <w:sz w:val="24"/>
        </w:rPr>
        <w:t>yazamayacak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cevap</w:t>
      </w:r>
      <w:r>
        <w:rPr>
          <w:spacing w:val="-4"/>
          <w:sz w:val="24"/>
        </w:rPr>
        <w:t xml:space="preserve"> </w:t>
      </w:r>
      <w:r>
        <w:rPr>
          <w:sz w:val="24"/>
        </w:rPr>
        <w:t>kâğıdında</w:t>
      </w:r>
      <w:r>
        <w:rPr>
          <w:spacing w:val="-4"/>
          <w:sz w:val="24"/>
        </w:rPr>
        <w:t xml:space="preserve"> </w:t>
      </w:r>
      <w:r>
        <w:rPr>
          <w:sz w:val="24"/>
        </w:rPr>
        <w:t>kodlama</w:t>
      </w:r>
      <w:r>
        <w:rPr>
          <w:spacing w:val="-4"/>
          <w:sz w:val="24"/>
        </w:rPr>
        <w:t xml:space="preserve"> </w:t>
      </w:r>
      <w:r>
        <w:rPr>
          <w:sz w:val="24"/>
        </w:rPr>
        <w:t>yapmak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yazılı</w:t>
      </w:r>
      <w:r>
        <w:rPr>
          <w:spacing w:val="-58"/>
          <w:sz w:val="24"/>
        </w:rPr>
        <w:t xml:space="preserve"> </w:t>
      </w:r>
      <w:r>
        <w:rPr>
          <w:sz w:val="24"/>
        </w:rPr>
        <w:t>cevap</w:t>
      </w:r>
      <w:r>
        <w:rPr>
          <w:spacing w:val="-1"/>
          <w:sz w:val="24"/>
        </w:rPr>
        <w:t xml:space="preserve"> </w:t>
      </w:r>
      <w:r>
        <w:rPr>
          <w:sz w:val="24"/>
        </w:rPr>
        <w:t>vermek üzere atanmış sınav</w:t>
      </w:r>
      <w:r>
        <w:rPr>
          <w:spacing w:val="-1"/>
          <w:sz w:val="24"/>
        </w:rPr>
        <w:t xml:space="preserve"> </w:t>
      </w:r>
      <w:r>
        <w:rPr>
          <w:sz w:val="24"/>
        </w:rPr>
        <w:t>görevlisini,</w:t>
      </w:r>
    </w:p>
    <w:p w:rsidR="0093010D" w:rsidRDefault="00AD0F92">
      <w:pPr>
        <w:pStyle w:val="ListeParagraf"/>
        <w:numPr>
          <w:ilvl w:val="0"/>
          <w:numId w:val="4"/>
        </w:numPr>
        <w:tabs>
          <w:tab w:val="left" w:pos="1532"/>
        </w:tabs>
        <w:ind w:left="1532" w:right="0" w:hanging="708"/>
        <w:jc w:val="both"/>
        <w:rPr>
          <w:sz w:val="24"/>
        </w:rPr>
      </w:pPr>
      <w:r>
        <w:rPr>
          <w:sz w:val="24"/>
        </w:rPr>
        <w:t>Okuyucu</w:t>
      </w:r>
      <w:r>
        <w:rPr>
          <w:spacing w:val="12"/>
          <w:sz w:val="24"/>
        </w:rPr>
        <w:t xml:space="preserve"> </w:t>
      </w:r>
      <w:r>
        <w:rPr>
          <w:sz w:val="24"/>
        </w:rPr>
        <w:t>yardımı:</w:t>
      </w:r>
      <w:r>
        <w:rPr>
          <w:spacing w:val="13"/>
          <w:sz w:val="24"/>
        </w:rPr>
        <w:t xml:space="preserve"> </w:t>
      </w:r>
      <w:r>
        <w:rPr>
          <w:sz w:val="24"/>
        </w:rPr>
        <w:t>Soruları</w:t>
      </w:r>
      <w:r>
        <w:rPr>
          <w:spacing w:val="12"/>
          <w:sz w:val="24"/>
        </w:rPr>
        <w:t xml:space="preserve"> </w:t>
      </w:r>
      <w:r>
        <w:rPr>
          <w:sz w:val="24"/>
        </w:rPr>
        <w:t>kendileri</w:t>
      </w:r>
      <w:r>
        <w:rPr>
          <w:spacing w:val="13"/>
          <w:sz w:val="24"/>
        </w:rPr>
        <w:t xml:space="preserve"> </w:t>
      </w:r>
      <w:r>
        <w:rPr>
          <w:sz w:val="24"/>
        </w:rPr>
        <w:t>okuyamayan</w:t>
      </w:r>
      <w:r>
        <w:rPr>
          <w:spacing w:val="1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3"/>
          <w:sz w:val="24"/>
        </w:rPr>
        <w:t xml:space="preserve"> </w:t>
      </w:r>
      <w:r>
        <w:rPr>
          <w:sz w:val="24"/>
        </w:rPr>
        <w:t>sınav</w:t>
      </w:r>
      <w:r>
        <w:rPr>
          <w:spacing w:val="12"/>
          <w:sz w:val="24"/>
        </w:rPr>
        <w:t xml:space="preserve"> </w:t>
      </w:r>
      <w:r>
        <w:rPr>
          <w:sz w:val="24"/>
        </w:rPr>
        <w:t>sorularını</w:t>
      </w:r>
    </w:p>
    <w:p w:rsidR="0093010D" w:rsidRDefault="00AD0F92">
      <w:pPr>
        <w:pStyle w:val="GvdeMetni"/>
        <w:spacing w:before="36"/>
      </w:pPr>
      <w:proofErr w:type="gramStart"/>
      <w:r>
        <w:t>okumak</w:t>
      </w:r>
      <w:proofErr w:type="gramEnd"/>
      <w:r>
        <w:rPr>
          <w:spacing w:val="-2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atanmış</w:t>
      </w:r>
      <w:r>
        <w:rPr>
          <w:spacing w:val="-1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görevlisini,</w:t>
      </w:r>
    </w:p>
    <w:p w:rsidR="0093010D" w:rsidRDefault="00AD0F92">
      <w:pPr>
        <w:pStyle w:val="ListeParagraf"/>
        <w:numPr>
          <w:ilvl w:val="0"/>
          <w:numId w:val="4"/>
        </w:numPr>
        <w:tabs>
          <w:tab w:val="left" w:pos="1531"/>
          <w:tab w:val="left" w:pos="1533"/>
        </w:tabs>
        <w:spacing w:before="40"/>
        <w:ind w:left="1532" w:right="0"/>
        <w:rPr>
          <w:sz w:val="24"/>
        </w:rPr>
      </w:pPr>
      <w:r>
        <w:rPr>
          <w:sz w:val="24"/>
        </w:rPr>
        <w:t>Rektör:</w:t>
      </w:r>
      <w:r>
        <w:rPr>
          <w:spacing w:val="-4"/>
          <w:sz w:val="24"/>
        </w:rPr>
        <w:t xml:space="preserve"> </w:t>
      </w:r>
      <w:r>
        <w:rPr>
          <w:sz w:val="24"/>
        </w:rPr>
        <w:t>Ankara</w:t>
      </w:r>
      <w:r>
        <w:rPr>
          <w:spacing w:val="-4"/>
          <w:sz w:val="24"/>
        </w:rPr>
        <w:t xml:space="preserve"> </w:t>
      </w:r>
      <w:r>
        <w:rPr>
          <w:sz w:val="24"/>
        </w:rPr>
        <w:t>Sosyal</w:t>
      </w:r>
      <w:r>
        <w:rPr>
          <w:spacing w:val="-3"/>
          <w:sz w:val="24"/>
        </w:rPr>
        <w:t xml:space="preserve"> </w:t>
      </w:r>
      <w:r>
        <w:rPr>
          <w:sz w:val="24"/>
        </w:rPr>
        <w:t>Bilimler</w:t>
      </w:r>
      <w:r>
        <w:rPr>
          <w:spacing w:val="-3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4"/>
          <w:sz w:val="24"/>
        </w:rPr>
        <w:t xml:space="preserve"> </w:t>
      </w:r>
      <w:r>
        <w:rPr>
          <w:sz w:val="24"/>
        </w:rPr>
        <w:t>Rektörü’nü,</w:t>
      </w:r>
    </w:p>
    <w:p w:rsidR="0093010D" w:rsidRDefault="00AD0F92">
      <w:pPr>
        <w:pStyle w:val="ListeParagraf"/>
        <w:numPr>
          <w:ilvl w:val="0"/>
          <w:numId w:val="4"/>
        </w:numPr>
        <w:tabs>
          <w:tab w:val="left" w:pos="1531"/>
          <w:tab w:val="left" w:pos="1533"/>
        </w:tabs>
        <w:spacing w:before="41"/>
        <w:ind w:left="1532" w:right="0"/>
        <w:rPr>
          <w:sz w:val="24"/>
        </w:rPr>
      </w:pPr>
      <w:r>
        <w:rPr>
          <w:sz w:val="24"/>
        </w:rPr>
        <w:t>Senato:</w:t>
      </w:r>
      <w:r>
        <w:rPr>
          <w:spacing w:val="-7"/>
          <w:sz w:val="24"/>
        </w:rPr>
        <w:t xml:space="preserve"> </w:t>
      </w:r>
      <w:r>
        <w:rPr>
          <w:sz w:val="24"/>
        </w:rPr>
        <w:t>Ankara</w:t>
      </w:r>
      <w:r>
        <w:rPr>
          <w:spacing w:val="-7"/>
          <w:sz w:val="24"/>
        </w:rPr>
        <w:t xml:space="preserve"> </w:t>
      </w:r>
      <w:r>
        <w:rPr>
          <w:sz w:val="24"/>
        </w:rPr>
        <w:t>Sosyal</w:t>
      </w:r>
      <w:r>
        <w:rPr>
          <w:spacing w:val="-6"/>
          <w:sz w:val="24"/>
        </w:rPr>
        <w:t xml:space="preserve"> </w:t>
      </w:r>
      <w:r>
        <w:rPr>
          <w:sz w:val="24"/>
        </w:rPr>
        <w:t>Bilimler</w:t>
      </w:r>
      <w:r>
        <w:rPr>
          <w:spacing w:val="-6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7"/>
          <w:sz w:val="24"/>
        </w:rPr>
        <w:t xml:space="preserve"> </w:t>
      </w:r>
      <w:r>
        <w:rPr>
          <w:sz w:val="24"/>
        </w:rPr>
        <w:t>Senatosu’nu,</w:t>
      </w:r>
    </w:p>
    <w:p w:rsidR="0093010D" w:rsidRDefault="00AD0F92">
      <w:pPr>
        <w:pStyle w:val="ListeParagraf"/>
        <w:numPr>
          <w:ilvl w:val="0"/>
          <w:numId w:val="4"/>
        </w:numPr>
        <w:tabs>
          <w:tab w:val="left" w:pos="1531"/>
          <w:tab w:val="left" w:pos="1532"/>
        </w:tabs>
        <w:spacing w:before="41"/>
        <w:ind w:left="1532" w:right="0" w:hanging="708"/>
        <w:rPr>
          <w:sz w:val="24"/>
        </w:rPr>
      </w:pPr>
      <w:r>
        <w:rPr>
          <w:sz w:val="24"/>
        </w:rPr>
        <w:t>Üniversite:</w:t>
      </w:r>
      <w:r>
        <w:rPr>
          <w:spacing w:val="-7"/>
          <w:sz w:val="24"/>
        </w:rPr>
        <w:t xml:space="preserve"> </w:t>
      </w:r>
      <w:r>
        <w:rPr>
          <w:sz w:val="24"/>
        </w:rPr>
        <w:t>Ankara</w:t>
      </w:r>
      <w:r>
        <w:rPr>
          <w:spacing w:val="-6"/>
          <w:sz w:val="24"/>
        </w:rPr>
        <w:t xml:space="preserve"> </w:t>
      </w:r>
      <w:r>
        <w:rPr>
          <w:sz w:val="24"/>
        </w:rPr>
        <w:t>Sosyal</w:t>
      </w:r>
      <w:r>
        <w:rPr>
          <w:spacing w:val="-7"/>
          <w:sz w:val="24"/>
        </w:rPr>
        <w:t xml:space="preserve"> </w:t>
      </w:r>
      <w:r>
        <w:rPr>
          <w:sz w:val="24"/>
        </w:rPr>
        <w:t>Bilimler</w:t>
      </w:r>
      <w:r>
        <w:rPr>
          <w:spacing w:val="-6"/>
          <w:sz w:val="24"/>
        </w:rPr>
        <w:t xml:space="preserve"> </w:t>
      </w:r>
      <w:r>
        <w:rPr>
          <w:sz w:val="24"/>
        </w:rPr>
        <w:t>Üniversitesini,</w:t>
      </w:r>
    </w:p>
    <w:p w:rsidR="0093010D" w:rsidRDefault="00AD0F92">
      <w:pPr>
        <w:pStyle w:val="ListeParagraf"/>
        <w:numPr>
          <w:ilvl w:val="0"/>
          <w:numId w:val="4"/>
        </w:numPr>
        <w:tabs>
          <w:tab w:val="left" w:pos="1531"/>
          <w:tab w:val="left" w:pos="1532"/>
        </w:tabs>
        <w:spacing w:before="40"/>
        <w:ind w:left="1532" w:right="0" w:hanging="708"/>
        <w:rPr>
          <w:sz w:val="24"/>
        </w:rPr>
      </w:pPr>
      <w:r>
        <w:rPr>
          <w:sz w:val="24"/>
        </w:rPr>
        <w:t>Yönetmelik:</w:t>
      </w:r>
      <w:r>
        <w:rPr>
          <w:spacing w:val="16"/>
          <w:sz w:val="24"/>
        </w:rPr>
        <w:t xml:space="preserve"> </w:t>
      </w:r>
      <w:r>
        <w:rPr>
          <w:sz w:val="24"/>
        </w:rPr>
        <w:t>Engelli</w:t>
      </w:r>
      <w:r>
        <w:rPr>
          <w:spacing w:val="75"/>
          <w:sz w:val="24"/>
        </w:rPr>
        <w:t xml:space="preserve"> </w:t>
      </w:r>
      <w:r>
        <w:rPr>
          <w:sz w:val="24"/>
        </w:rPr>
        <w:t>Bireylere</w:t>
      </w:r>
      <w:r>
        <w:rPr>
          <w:spacing w:val="76"/>
          <w:sz w:val="24"/>
        </w:rPr>
        <w:t xml:space="preserve"> </w:t>
      </w:r>
      <w:r>
        <w:rPr>
          <w:sz w:val="24"/>
        </w:rPr>
        <w:t>Yönelik</w:t>
      </w:r>
      <w:r>
        <w:rPr>
          <w:spacing w:val="75"/>
          <w:sz w:val="24"/>
        </w:rPr>
        <w:t xml:space="preserve"> </w:t>
      </w:r>
      <w:r>
        <w:rPr>
          <w:sz w:val="24"/>
        </w:rPr>
        <w:t>Sınav</w:t>
      </w:r>
      <w:r>
        <w:rPr>
          <w:spacing w:val="76"/>
          <w:sz w:val="24"/>
        </w:rPr>
        <w:t xml:space="preserve"> </w:t>
      </w:r>
      <w:r>
        <w:rPr>
          <w:sz w:val="24"/>
        </w:rPr>
        <w:t>Uygulamalarında</w:t>
      </w:r>
      <w:r>
        <w:rPr>
          <w:spacing w:val="75"/>
          <w:sz w:val="24"/>
        </w:rPr>
        <w:t xml:space="preserve"> </w:t>
      </w:r>
      <w:r>
        <w:rPr>
          <w:sz w:val="24"/>
        </w:rPr>
        <w:t>ve</w:t>
      </w:r>
      <w:r>
        <w:rPr>
          <w:spacing w:val="76"/>
          <w:sz w:val="24"/>
        </w:rPr>
        <w:t xml:space="preserve"> </w:t>
      </w:r>
      <w:r>
        <w:rPr>
          <w:sz w:val="24"/>
        </w:rPr>
        <w:t>Engelli</w:t>
      </w:r>
    </w:p>
    <w:p w:rsidR="0093010D" w:rsidRDefault="00AD0F92">
      <w:pPr>
        <w:pStyle w:val="GvdeMetni"/>
        <w:spacing w:before="36"/>
        <w:jc w:val="left"/>
      </w:pPr>
      <w:r>
        <w:t>Kontenjanında</w:t>
      </w:r>
      <w:r>
        <w:rPr>
          <w:spacing w:val="-5"/>
        </w:rPr>
        <w:t xml:space="preserve"> </w:t>
      </w:r>
      <w:r>
        <w:t>Aranacak</w:t>
      </w:r>
      <w:r>
        <w:rPr>
          <w:spacing w:val="-5"/>
        </w:rPr>
        <w:t xml:space="preserve"> </w:t>
      </w:r>
      <w:r>
        <w:t>Sağlık</w:t>
      </w:r>
      <w:r>
        <w:rPr>
          <w:spacing w:val="-5"/>
        </w:rPr>
        <w:t xml:space="preserve"> </w:t>
      </w:r>
      <w:r>
        <w:t>Şartlarına</w:t>
      </w:r>
      <w:r>
        <w:rPr>
          <w:spacing w:val="-4"/>
        </w:rPr>
        <w:t xml:space="preserve"> </w:t>
      </w:r>
      <w:r>
        <w:t>Dair</w:t>
      </w:r>
      <w:r>
        <w:rPr>
          <w:spacing w:val="-5"/>
        </w:rPr>
        <w:t xml:space="preserve"> </w:t>
      </w:r>
      <w:r>
        <w:t>Yönetmeliği,</w:t>
      </w:r>
    </w:p>
    <w:p w:rsidR="0093010D" w:rsidRDefault="00AD0F92">
      <w:pPr>
        <w:pStyle w:val="GvdeMetni"/>
        <w:spacing w:before="41"/>
        <w:jc w:val="left"/>
      </w:pPr>
      <w:proofErr w:type="gramStart"/>
      <w:r>
        <w:t>ifade</w:t>
      </w:r>
      <w:proofErr w:type="gramEnd"/>
      <w:r>
        <w:rPr>
          <w:spacing w:val="-1"/>
        </w:rPr>
        <w:t xml:space="preserve"> </w:t>
      </w:r>
      <w:r>
        <w:t>eder.</w:t>
      </w:r>
    </w:p>
    <w:p w:rsidR="0093010D" w:rsidRDefault="0093010D">
      <w:pPr>
        <w:pStyle w:val="GvdeMetni"/>
        <w:spacing w:before="0"/>
        <w:ind w:left="0"/>
        <w:jc w:val="left"/>
        <w:rPr>
          <w:sz w:val="26"/>
        </w:rPr>
      </w:pPr>
    </w:p>
    <w:p w:rsidR="0093010D" w:rsidRDefault="0093010D">
      <w:pPr>
        <w:pStyle w:val="GvdeMetni"/>
        <w:spacing w:before="6"/>
        <w:ind w:left="0"/>
        <w:jc w:val="left"/>
        <w:rPr>
          <w:sz w:val="32"/>
        </w:rPr>
      </w:pPr>
    </w:p>
    <w:p w:rsidR="0093010D" w:rsidRDefault="00AD0F92">
      <w:pPr>
        <w:pStyle w:val="Balk1"/>
        <w:ind w:left="598" w:right="274"/>
      </w:pPr>
      <w:r>
        <w:t>İKİNCİ</w:t>
      </w:r>
      <w:r>
        <w:rPr>
          <w:spacing w:val="-3"/>
        </w:rPr>
        <w:t xml:space="preserve"> </w:t>
      </w:r>
      <w:r>
        <w:t>BÖLÜM</w:t>
      </w:r>
    </w:p>
    <w:p w:rsidR="0093010D" w:rsidRDefault="00AD0F92">
      <w:pPr>
        <w:spacing w:before="22"/>
        <w:ind w:left="596" w:right="274"/>
        <w:jc w:val="center"/>
        <w:rPr>
          <w:b/>
          <w:sz w:val="24"/>
        </w:rPr>
      </w:pPr>
      <w:r>
        <w:rPr>
          <w:b/>
          <w:sz w:val="24"/>
        </w:rPr>
        <w:t>Eğitim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Öğretim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Uygulamalarına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İlişkin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Esaslar</w:t>
      </w:r>
    </w:p>
    <w:p w:rsidR="0093010D" w:rsidRDefault="0093010D">
      <w:pPr>
        <w:pStyle w:val="GvdeMetni"/>
        <w:spacing w:before="6"/>
        <w:ind w:left="0"/>
        <w:jc w:val="left"/>
        <w:rPr>
          <w:b/>
          <w:sz w:val="28"/>
        </w:rPr>
      </w:pPr>
    </w:p>
    <w:p w:rsidR="0093010D" w:rsidRDefault="00AD0F92">
      <w:pPr>
        <w:pStyle w:val="Balk1"/>
        <w:jc w:val="left"/>
      </w:pPr>
      <w:r>
        <w:t>Genel</w:t>
      </w:r>
      <w:r>
        <w:rPr>
          <w:spacing w:val="-1"/>
        </w:rPr>
        <w:t xml:space="preserve"> </w:t>
      </w:r>
      <w:r>
        <w:t>Esaslar</w:t>
      </w:r>
    </w:p>
    <w:p w:rsidR="0093010D" w:rsidRDefault="00AD0F92">
      <w:pPr>
        <w:pStyle w:val="GvdeMetni"/>
        <w:tabs>
          <w:tab w:val="left" w:pos="1209"/>
          <w:tab w:val="left" w:pos="1784"/>
          <w:tab w:val="left" w:pos="2638"/>
          <w:tab w:val="left" w:pos="3998"/>
          <w:tab w:val="left" w:pos="4706"/>
          <w:tab w:val="left" w:pos="5959"/>
          <w:tab w:val="left" w:pos="6880"/>
          <w:tab w:val="left" w:pos="8347"/>
        </w:tabs>
        <w:spacing w:before="26" w:line="273" w:lineRule="auto"/>
        <w:ind w:right="202" w:firstLine="693"/>
        <w:jc w:val="left"/>
      </w:pPr>
      <w:r>
        <w:rPr>
          <w:b/>
        </w:rPr>
        <w:t xml:space="preserve">MADDE </w:t>
      </w:r>
      <w:proofErr w:type="gramStart"/>
      <w:r>
        <w:rPr>
          <w:b/>
        </w:rPr>
        <w:t>5 -</w:t>
      </w:r>
      <w:proofErr w:type="gramEnd"/>
      <w:r>
        <w:rPr>
          <w:b/>
        </w:rPr>
        <w:t xml:space="preserve"> </w:t>
      </w:r>
      <w:r>
        <w:t>(1) Okuyucu/işaretleyici yardımı, büyük puntolu soru kitapçığı, ek süre</w:t>
      </w:r>
      <w:r>
        <w:rPr>
          <w:spacing w:val="1"/>
        </w:rPr>
        <w:t xml:space="preserve"> </w:t>
      </w:r>
      <w:r>
        <w:t>verilmesi</w:t>
      </w:r>
      <w:r>
        <w:tab/>
        <w:t>gibi</w:t>
      </w:r>
      <w:r>
        <w:tab/>
      </w:r>
      <w:r>
        <w:t>engelli</w:t>
      </w:r>
      <w:r>
        <w:tab/>
        <w:t>öğrencilerin</w:t>
      </w:r>
      <w:r>
        <w:tab/>
        <w:t>sınav</w:t>
      </w:r>
      <w:r>
        <w:tab/>
        <w:t>süreçlerine</w:t>
      </w:r>
      <w:r>
        <w:tab/>
        <w:t>yönelik</w:t>
      </w:r>
      <w:r>
        <w:tab/>
        <w:t>uygulamalar;</w:t>
      </w:r>
      <w:r>
        <w:tab/>
      </w:r>
      <w:r>
        <w:rPr>
          <w:spacing w:val="-1"/>
        </w:rPr>
        <w:t>imkânlar</w:t>
      </w:r>
      <w:r>
        <w:rPr>
          <w:spacing w:val="-57"/>
        </w:rPr>
        <w:t xml:space="preserve"> </w:t>
      </w:r>
      <w:r>
        <w:t>çerçevesinde</w:t>
      </w:r>
      <w:r>
        <w:rPr>
          <w:spacing w:val="42"/>
        </w:rPr>
        <w:t xml:space="preserve"> </w:t>
      </w:r>
      <w:r>
        <w:t>mümkün</w:t>
      </w:r>
      <w:r>
        <w:rPr>
          <w:spacing w:val="43"/>
        </w:rPr>
        <w:t xml:space="preserve"> </w:t>
      </w:r>
      <w:r>
        <w:t>olduğunca</w:t>
      </w:r>
      <w:r>
        <w:rPr>
          <w:spacing w:val="42"/>
        </w:rPr>
        <w:t xml:space="preserve"> </w:t>
      </w:r>
      <w:r>
        <w:t>engel</w:t>
      </w:r>
      <w:r>
        <w:rPr>
          <w:spacing w:val="43"/>
        </w:rPr>
        <w:t xml:space="preserve"> </w:t>
      </w:r>
      <w:r>
        <w:t>türü</w:t>
      </w:r>
      <w:r>
        <w:rPr>
          <w:spacing w:val="42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engel</w:t>
      </w:r>
      <w:r>
        <w:rPr>
          <w:spacing w:val="42"/>
        </w:rPr>
        <w:t xml:space="preserve"> </w:t>
      </w:r>
      <w:r>
        <w:t>derecesi</w:t>
      </w:r>
      <w:r>
        <w:rPr>
          <w:spacing w:val="43"/>
        </w:rPr>
        <w:t xml:space="preserve"> </w:t>
      </w:r>
      <w:r>
        <w:t>göz</w:t>
      </w:r>
      <w:r>
        <w:rPr>
          <w:spacing w:val="42"/>
        </w:rPr>
        <w:t xml:space="preserve"> </w:t>
      </w:r>
      <w:r>
        <w:t>önünde</w:t>
      </w:r>
      <w:r>
        <w:rPr>
          <w:spacing w:val="43"/>
        </w:rPr>
        <w:t xml:space="preserve"> </w:t>
      </w:r>
      <w:r>
        <w:t>bulundurularak</w:t>
      </w:r>
      <w:r>
        <w:rPr>
          <w:spacing w:val="-57"/>
        </w:rPr>
        <w:t xml:space="preserve"> </w:t>
      </w:r>
      <w:r>
        <w:t>yapılır.</w:t>
      </w:r>
    </w:p>
    <w:p w:rsidR="0093010D" w:rsidRDefault="00AD0F92">
      <w:pPr>
        <w:pStyle w:val="ListeParagraf"/>
        <w:numPr>
          <w:ilvl w:val="0"/>
          <w:numId w:val="3"/>
        </w:numPr>
        <w:tabs>
          <w:tab w:val="left" w:pos="486"/>
        </w:tabs>
        <w:spacing w:before="0" w:line="271" w:lineRule="auto"/>
        <w:ind w:right="202" w:hanging="10"/>
        <w:jc w:val="both"/>
        <w:rPr>
          <w:sz w:val="24"/>
        </w:rPr>
      </w:pPr>
      <w:r>
        <w:rPr>
          <w:sz w:val="24"/>
        </w:rPr>
        <w:t>Engelli aday veya öğrencilerin sınavlarda yanlarında veya üzerlerinde bulunduracakları</w:t>
      </w:r>
      <w:r>
        <w:rPr>
          <w:spacing w:val="1"/>
          <w:sz w:val="24"/>
        </w:rPr>
        <w:t xml:space="preserve"> </w:t>
      </w:r>
      <w:r>
        <w:rPr>
          <w:sz w:val="24"/>
        </w:rPr>
        <w:t>engellerine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kullandıkları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gereç</w:t>
      </w:r>
      <w:r>
        <w:rPr>
          <w:spacing w:val="1"/>
          <w:sz w:val="24"/>
        </w:rPr>
        <w:t xml:space="preserve"> </w:t>
      </w:r>
      <w:r>
        <w:rPr>
          <w:sz w:val="24"/>
        </w:rPr>
        <w:t>taleplerinin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ESKR/ÇÖZGER ile birlikte araç ve gereç kullanma taleplerine ilişkin dilekçelerini, sınav</w:t>
      </w:r>
      <w:r>
        <w:rPr>
          <w:spacing w:val="1"/>
          <w:sz w:val="24"/>
        </w:rPr>
        <w:t xml:space="preserve"> </w:t>
      </w:r>
      <w:r>
        <w:rPr>
          <w:sz w:val="24"/>
        </w:rPr>
        <w:t>tarihinden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az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13"/>
          <w:sz w:val="24"/>
        </w:rPr>
        <w:t xml:space="preserve"> </w:t>
      </w:r>
      <w:r>
        <w:rPr>
          <w:sz w:val="24"/>
        </w:rPr>
        <w:t>hafta</w:t>
      </w:r>
      <w:r>
        <w:rPr>
          <w:spacing w:val="-12"/>
          <w:sz w:val="24"/>
        </w:rPr>
        <w:t xml:space="preserve"> </w:t>
      </w:r>
      <w:r>
        <w:rPr>
          <w:sz w:val="24"/>
        </w:rPr>
        <w:t>öncesine</w:t>
      </w:r>
      <w:r>
        <w:rPr>
          <w:spacing w:val="-12"/>
          <w:sz w:val="24"/>
        </w:rPr>
        <w:t xml:space="preserve"> </w:t>
      </w:r>
      <w:r>
        <w:rPr>
          <w:sz w:val="24"/>
        </w:rPr>
        <w:t>kadar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13"/>
          <w:sz w:val="24"/>
        </w:rPr>
        <w:t xml:space="preserve"> </w:t>
      </w:r>
      <w:r>
        <w:rPr>
          <w:sz w:val="24"/>
        </w:rPr>
        <w:t>Bölüm</w:t>
      </w:r>
      <w:r>
        <w:rPr>
          <w:spacing w:val="-12"/>
          <w:sz w:val="24"/>
        </w:rPr>
        <w:t xml:space="preserve"> </w:t>
      </w:r>
      <w:r>
        <w:rPr>
          <w:sz w:val="24"/>
        </w:rPr>
        <w:t>Başkanlığına</w:t>
      </w:r>
      <w:r>
        <w:rPr>
          <w:spacing w:val="-12"/>
          <w:sz w:val="24"/>
        </w:rPr>
        <w:t xml:space="preserve"> </w:t>
      </w:r>
      <w:r>
        <w:rPr>
          <w:sz w:val="24"/>
        </w:rPr>
        <w:t>ulaştırmaları</w:t>
      </w:r>
      <w:r>
        <w:rPr>
          <w:spacing w:val="-12"/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erekmektedir.</w:t>
      </w:r>
      <w:r>
        <w:rPr>
          <w:spacing w:val="-58"/>
          <w:sz w:val="24"/>
        </w:rPr>
        <w:t xml:space="preserve"> </w:t>
      </w:r>
      <w:r>
        <w:rPr>
          <w:sz w:val="24"/>
        </w:rPr>
        <w:t>Beyaz baston ve benzer durumlar için sınav kurallarına uygun olmak, dilekçede belirtilmek ve</w:t>
      </w:r>
      <w:r>
        <w:rPr>
          <w:spacing w:val="-57"/>
          <w:sz w:val="24"/>
        </w:rPr>
        <w:t xml:space="preserve"> </w:t>
      </w:r>
      <w:r>
        <w:rPr>
          <w:sz w:val="24"/>
        </w:rPr>
        <w:t>ibraz edilen engelli sağlık kurulu raporunda taleple çelişen bir tanı bulunmamak koşullarıyla</w:t>
      </w:r>
      <w:r>
        <w:rPr>
          <w:spacing w:val="1"/>
          <w:sz w:val="24"/>
        </w:rPr>
        <w:t xml:space="preserve"> </w:t>
      </w:r>
      <w:r>
        <w:rPr>
          <w:sz w:val="24"/>
        </w:rPr>
        <w:t>raporda</w:t>
      </w:r>
      <w:r>
        <w:rPr>
          <w:spacing w:val="-1"/>
          <w:sz w:val="24"/>
        </w:rPr>
        <w:t xml:space="preserve"> </w:t>
      </w:r>
      <w:r>
        <w:rPr>
          <w:sz w:val="24"/>
        </w:rPr>
        <w:t>yazmayan araç ve</w:t>
      </w:r>
      <w:r>
        <w:rPr>
          <w:spacing w:val="-1"/>
          <w:sz w:val="24"/>
        </w:rPr>
        <w:t xml:space="preserve"> </w:t>
      </w:r>
      <w:r>
        <w:rPr>
          <w:sz w:val="24"/>
        </w:rPr>
        <w:t>gereçler de</w:t>
      </w:r>
      <w:r>
        <w:rPr>
          <w:spacing w:val="-2"/>
          <w:sz w:val="24"/>
        </w:rPr>
        <w:t xml:space="preserve"> </w:t>
      </w:r>
      <w:r>
        <w:rPr>
          <w:sz w:val="24"/>
        </w:rPr>
        <w:t>sınav salonuna</w:t>
      </w:r>
      <w:r>
        <w:rPr>
          <w:spacing w:val="-1"/>
          <w:sz w:val="24"/>
        </w:rPr>
        <w:t xml:space="preserve"> </w:t>
      </w:r>
      <w:r>
        <w:rPr>
          <w:sz w:val="24"/>
        </w:rPr>
        <w:t>alı</w:t>
      </w:r>
      <w:r>
        <w:rPr>
          <w:sz w:val="24"/>
        </w:rPr>
        <w:t>nabilir.</w:t>
      </w:r>
    </w:p>
    <w:p w:rsidR="0093010D" w:rsidRDefault="00AD0F92">
      <w:pPr>
        <w:pStyle w:val="ListeParagraf"/>
        <w:numPr>
          <w:ilvl w:val="0"/>
          <w:numId w:val="3"/>
        </w:numPr>
        <w:tabs>
          <w:tab w:val="left" w:pos="492"/>
        </w:tabs>
        <w:spacing w:before="1" w:line="271" w:lineRule="auto"/>
        <w:ind w:right="202" w:firstLine="0"/>
        <w:rPr>
          <w:sz w:val="24"/>
        </w:rPr>
      </w:pPr>
      <w:r>
        <w:rPr>
          <w:sz w:val="24"/>
        </w:rPr>
        <w:t>Engelli</w:t>
      </w:r>
      <w:r>
        <w:rPr>
          <w:spacing w:val="33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34"/>
          <w:sz w:val="24"/>
        </w:rPr>
        <w:t xml:space="preserve"> </w:t>
      </w:r>
      <w:r>
        <w:rPr>
          <w:sz w:val="24"/>
        </w:rPr>
        <w:t>yönelik</w:t>
      </w:r>
      <w:r>
        <w:rPr>
          <w:spacing w:val="33"/>
          <w:sz w:val="24"/>
        </w:rPr>
        <w:t xml:space="preserve"> </w:t>
      </w:r>
      <w:r>
        <w:rPr>
          <w:sz w:val="24"/>
        </w:rPr>
        <w:t>sınav</w:t>
      </w:r>
      <w:r>
        <w:rPr>
          <w:spacing w:val="34"/>
          <w:sz w:val="24"/>
        </w:rPr>
        <w:t xml:space="preserve"> </w:t>
      </w:r>
      <w:r>
        <w:rPr>
          <w:sz w:val="24"/>
        </w:rPr>
        <w:t>uygulamalarından</w:t>
      </w:r>
      <w:r>
        <w:rPr>
          <w:spacing w:val="34"/>
          <w:sz w:val="24"/>
        </w:rPr>
        <w:t xml:space="preserve"> </w:t>
      </w:r>
      <w:r>
        <w:rPr>
          <w:sz w:val="24"/>
        </w:rPr>
        <w:t>yararlanılabilmesi</w:t>
      </w:r>
      <w:r>
        <w:rPr>
          <w:spacing w:val="33"/>
          <w:sz w:val="24"/>
        </w:rPr>
        <w:t xml:space="preserve"> </w:t>
      </w:r>
      <w:r>
        <w:rPr>
          <w:sz w:val="24"/>
        </w:rPr>
        <w:t>için</w:t>
      </w:r>
      <w:r>
        <w:rPr>
          <w:spacing w:val="34"/>
          <w:sz w:val="24"/>
        </w:rPr>
        <w:t xml:space="preserve"> </w:t>
      </w:r>
      <w:r>
        <w:rPr>
          <w:sz w:val="24"/>
        </w:rPr>
        <w:t>öğrencilerin,</w:t>
      </w:r>
      <w:r>
        <w:rPr>
          <w:spacing w:val="-57"/>
          <w:sz w:val="24"/>
        </w:rPr>
        <w:t xml:space="preserve"> </w:t>
      </w:r>
      <w:r>
        <w:rPr>
          <w:sz w:val="24"/>
        </w:rPr>
        <w:t>ESKR</w:t>
      </w:r>
      <w:r>
        <w:rPr>
          <w:spacing w:val="7"/>
          <w:sz w:val="24"/>
        </w:rPr>
        <w:t xml:space="preserve"> </w:t>
      </w:r>
      <w:r>
        <w:rPr>
          <w:sz w:val="24"/>
        </w:rPr>
        <w:t>veya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ÇÖZGER’i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bulunmalıdır.</w:t>
      </w:r>
      <w:r>
        <w:rPr>
          <w:spacing w:val="7"/>
          <w:sz w:val="24"/>
        </w:rPr>
        <w:t xml:space="preserve"> </w:t>
      </w:r>
      <w:r>
        <w:rPr>
          <w:sz w:val="24"/>
        </w:rPr>
        <w:t>ÇÖZGER</w:t>
      </w:r>
      <w:r>
        <w:rPr>
          <w:spacing w:val="6"/>
          <w:sz w:val="24"/>
        </w:rPr>
        <w:t xml:space="preserve"> </w:t>
      </w:r>
      <w:r>
        <w:rPr>
          <w:sz w:val="24"/>
        </w:rPr>
        <w:t>sadece</w:t>
      </w:r>
      <w:r>
        <w:rPr>
          <w:spacing w:val="6"/>
          <w:sz w:val="24"/>
        </w:rPr>
        <w:t xml:space="preserve"> </w:t>
      </w:r>
      <w:r>
        <w:rPr>
          <w:sz w:val="24"/>
        </w:rPr>
        <w:t>18</w:t>
      </w:r>
      <w:r>
        <w:rPr>
          <w:spacing w:val="6"/>
          <w:sz w:val="24"/>
        </w:rPr>
        <w:t xml:space="preserve"> </w:t>
      </w:r>
      <w:r>
        <w:rPr>
          <w:sz w:val="24"/>
        </w:rPr>
        <w:t>yaş</w:t>
      </w:r>
      <w:r>
        <w:rPr>
          <w:spacing w:val="7"/>
          <w:sz w:val="24"/>
        </w:rPr>
        <w:t xml:space="preserve"> </w:t>
      </w:r>
      <w:r>
        <w:rPr>
          <w:sz w:val="24"/>
        </w:rPr>
        <w:t>altı</w:t>
      </w:r>
      <w:r>
        <w:rPr>
          <w:spacing w:val="6"/>
          <w:sz w:val="24"/>
        </w:rPr>
        <w:t xml:space="preserve"> </w:t>
      </w:r>
      <w:r>
        <w:rPr>
          <w:sz w:val="24"/>
        </w:rPr>
        <w:t>bireyler</w:t>
      </w:r>
      <w:r>
        <w:rPr>
          <w:spacing w:val="6"/>
          <w:sz w:val="24"/>
        </w:rPr>
        <w:t xml:space="preserve"> </w:t>
      </w:r>
      <w:r>
        <w:rPr>
          <w:sz w:val="24"/>
        </w:rPr>
        <w:t>için</w:t>
      </w:r>
      <w:r>
        <w:rPr>
          <w:spacing w:val="7"/>
          <w:sz w:val="24"/>
        </w:rPr>
        <w:t xml:space="preserve"> </w:t>
      </w:r>
      <w:r>
        <w:rPr>
          <w:sz w:val="24"/>
        </w:rPr>
        <w:t>geçerlidir;</w:t>
      </w:r>
      <w:r>
        <w:rPr>
          <w:spacing w:val="6"/>
          <w:sz w:val="24"/>
        </w:rPr>
        <w:t xml:space="preserve"> </w:t>
      </w:r>
      <w:r>
        <w:rPr>
          <w:sz w:val="24"/>
        </w:rPr>
        <w:t>18</w:t>
      </w:r>
      <w:r>
        <w:rPr>
          <w:spacing w:val="-57"/>
          <w:sz w:val="24"/>
        </w:rPr>
        <w:t xml:space="preserve"> </w:t>
      </w:r>
      <w:r>
        <w:rPr>
          <w:sz w:val="24"/>
        </w:rPr>
        <w:t>yaşını</w:t>
      </w:r>
      <w:r>
        <w:rPr>
          <w:spacing w:val="24"/>
          <w:sz w:val="24"/>
        </w:rPr>
        <w:t xml:space="preserve"> </w:t>
      </w:r>
      <w:r>
        <w:rPr>
          <w:sz w:val="24"/>
        </w:rPr>
        <w:t>doldurmuş</w:t>
      </w:r>
      <w:r>
        <w:rPr>
          <w:spacing w:val="25"/>
          <w:sz w:val="24"/>
        </w:rPr>
        <w:t xml:space="preserve"> </w:t>
      </w:r>
      <w:r>
        <w:rPr>
          <w:sz w:val="24"/>
        </w:rPr>
        <w:t>bireyler</w:t>
      </w:r>
      <w:r>
        <w:rPr>
          <w:spacing w:val="24"/>
          <w:sz w:val="24"/>
        </w:rPr>
        <w:t xml:space="preserve"> </w:t>
      </w:r>
      <w:r>
        <w:rPr>
          <w:sz w:val="24"/>
        </w:rPr>
        <w:t>için</w:t>
      </w:r>
      <w:r>
        <w:rPr>
          <w:spacing w:val="25"/>
          <w:sz w:val="24"/>
        </w:rPr>
        <w:t xml:space="preserve"> </w:t>
      </w:r>
      <w:r>
        <w:rPr>
          <w:sz w:val="24"/>
        </w:rPr>
        <w:t>daha</w:t>
      </w:r>
      <w:r>
        <w:rPr>
          <w:spacing w:val="24"/>
          <w:sz w:val="24"/>
        </w:rPr>
        <w:t xml:space="preserve"> </w:t>
      </w:r>
      <w:r>
        <w:rPr>
          <w:sz w:val="24"/>
        </w:rPr>
        <w:t>önce</w:t>
      </w:r>
      <w:r>
        <w:rPr>
          <w:spacing w:val="25"/>
          <w:sz w:val="24"/>
        </w:rPr>
        <w:t xml:space="preserve"> </w:t>
      </w:r>
      <w:r>
        <w:rPr>
          <w:sz w:val="24"/>
        </w:rPr>
        <w:t>almış</w:t>
      </w:r>
      <w:r>
        <w:rPr>
          <w:spacing w:val="25"/>
          <w:sz w:val="24"/>
        </w:rPr>
        <w:t xml:space="preserve"> </w:t>
      </w:r>
      <w:r>
        <w:rPr>
          <w:sz w:val="24"/>
        </w:rPr>
        <w:t>oldukları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ÇÖZGER’ler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sınav</w:t>
      </w:r>
      <w:r>
        <w:rPr>
          <w:spacing w:val="24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kullanılamaz.</w:t>
      </w:r>
      <w:r>
        <w:rPr>
          <w:spacing w:val="-5"/>
          <w:sz w:val="24"/>
        </w:rPr>
        <w:t xml:space="preserve"> </w:t>
      </w:r>
      <w:r>
        <w:rPr>
          <w:sz w:val="24"/>
        </w:rPr>
        <w:t>Ancak</w:t>
      </w:r>
      <w:r>
        <w:rPr>
          <w:spacing w:val="-5"/>
          <w:sz w:val="24"/>
        </w:rPr>
        <w:t xml:space="preserve"> </w:t>
      </w:r>
      <w:r>
        <w:rPr>
          <w:sz w:val="24"/>
        </w:rPr>
        <w:t>sınava</w:t>
      </w:r>
      <w:r>
        <w:rPr>
          <w:spacing w:val="-5"/>
          <w:sz w:val="24"/>
        </w:rPr>
        <w:t xml:space="preserve"> </w:t>
      </w:r>
      <w:r>
        <w:rPr>
          <w:sz w:val="24"/>
        </w:rPr>
        <w:t>başvuru</w:t>
      </w:r>
      <w:r>
        <w:rPr>
          <w:spacing w:val="-5"/>
          <w:sz w:val="24"/>
        </w:rPr>
        <w:t xml:space="preserve"> </w:t>
      </w:r>
      <w:r>
        <w:rPr>
          <w:sz w:val="24"/>
        </w:rPr>
        <w:t>tarihinden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fazla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ay</w:t>
      </w:r>
      <w:r>
        <w:rPr>
          <w:spacing w:val="-5"/>
          <w:sz w:val="24"/>
        </w:rPr>
        <w:t xml:space="preserve"> </w:t>
      </w:r>
      <w:r>
        <w:rPr>
          <w:sz w:val="24"/>
        </w:rPr>
        <w:t>öncesine</w:t>
      </w:r>
      <w:r>
        <w:rPr>
          <w:spacing w:val="-5"/>
          <w:sz w:val="24"/>
        </w:rPr>
        <w:t xml:space="preserve"> </w:t>
      </w:r>
      <w:r>
        <w:rPr>
          <w:sz w:val="24"/>
        </w:rPr>
        <w:t>kadar</w:t>
      </w:r>
      <w:r>
        <w:rPr>
          <w:spacing w:val="-5"/>
          <w:sz w:val="24"/>
        </w:rPr>
        <w:t xml:space="preserve"> </w:t>
      </w:r>
      <w:r>
        <w:rPr>
          <w:sz w:val="24"/>
        </w:rPr>
        <w:t>18</w:t>
      </w:r>
      <w:r>
        <w:rPr>
          <w:spacing w:val="-5"/>
          <w:sz w:val="24"/>
        </w:rPr>
        <w:t xml:space="preserve"> </w:t>
      </w:r>
      <w:r>
        <w:rPr>
          <w:sz w:val="24"/>
        </w:rPr>
        <w:t>yaşını</w:t>
      </w:r>
      <w:r>
        <w:rPr>
          <w:spacing w:val="-5"/>
          <w:sz w:val="24"/>
        </w:rPr>
        <w:t xml:space="preserve"> </w:t>
      </w:r>
      <w:r>
        <w:rPr>
          <w:sz w:val="24"/>
        </w:rPr>
        <w:t>dolduran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kişilerin, bu süre zarfında ESKR alamamaları durumunda </w:t>
      </w:r>
      <w:proofErr w:type="spellStart"/>
      <w:r>
        <w:rPr>
          <w:sz w:val="24"/>
        </w:rPr>
        <w:t>ÇÖZGER’i</w:t>
      </w:r>
      <w:proofErr w:type="spellEnd"/>
      <w:r>
        <w:rPr>
          <w:sz w:val="24"/>
        </w:rPr>
        <w:t xml:space="preserve"> geçerli sayılır.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4)Engelli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3"/>
          <w:sz w:val="24"/>
        </w:rPr>
        <w:t xml:space="preserve"> </w:t>
      </w:r>
      <w:r>
        <w:rPr>
          <w:sz w:val="24"/>
        </w:rPr>
        <w:t>başvuruda</w:t>
      </w:r>
      <w:r>
        <w:rPr>
          <w:spacing w:val="-12"/>
          <w:sz w:val="24"/>
        </w:rPr>
        <w:t xml:space="preserve"> </w:t>
      </w:r>
      <w:r>
        <w:rPr>
          <w:sz w:val="24"/>
        </w:rPr>
        <w:t>kullandığı</w:t>
      </w:r>
      <w:r>
        <w:rPr>
          <w:spacing w:val="-13"/>
          <w:sz w:val="24"/>
        </w:rPr>
        <w:t xml:space="preserve"> </w:t>
      </w:r>
      <w:r>
        <w:rPr>
          <w:sz w:val="24"/>
        </w:rPr>
        <w:t>ÇÖZGER</w:t>
      </w:r>
      <w:r>
        <w:rPr>
          <w:spacing w:val="-12"/>
          <w:sz w:val="24"/>
        </w:rPr>
        <w:t xml:space="preserve"> </w:t>
      </w:r>
      <w:r>
        <w:rPr>
          <w:sz w:val="24"/>
        </w:rPr>
        <w:t>veya</w:t>
      </w:r>
      <w:r>
        <w:rPr>
          <w:spacing w:val="-13"/>
          <w:sz w:val="24"/>
        </w:rPr>
        <w:t xml:space="preserve"> </w:t>
      </w:r>
      <w:r>
        <w:rPr>
          <w:sz w:val="24"/>
        </w:rPr>
        <w:t>ESKR</w:t>
      </w:r>
      <w:r>
        <w:rPr>
          <w:spacing w:val="-13"/>
          <w:sz w:val="24"/>
        </w:rPr>
        <w:t xml:space="preserve"> </w:t>
      </w:r>
      <w:r>
        <w:rPr>
          <w:sz w:val="24"/>
        </w:rPr>
        <w:t>usulüne</w:t>
      </w:r>
      <w:r>
        <w:rPr>
          <w:spacing w:val="-12"/>
          <w:sz w:val="24"/>
        </w:rPr>
        <w:t xml:space="preserve"> </w:t>
      </w:r>
      <w:r>
        <w:rPr>
          <w:sz w:val="24"/>
        </w:rPr>
        <w:t>uygun</w:t>
      </w:r>
      <w:r>
        <w:rPr>
          <w:spacing w:val="-13"/>
          <w:sz w:val="24"/>
        </w:rPr>
        <w:t xml:space="preserve"> </w:t>
      </w:r>
      <w:r>
        <w:rPr>
          <w:sz w:val="24"/>
        </w:rPr>
        <w:t>alınmamış</w:t>
      </w:r>
      <w:r>
        <w:rPr>
          <w:spacing w:val="-12"/>
          <w:sz w:val="24"/>
        </w:rPr>
        <w:t xml:space="preserve"> </w:t>
      </w:r>
      <w:r>
        <w:rPr>
          <w:sz w:val="24"/>
        </w:rPr>
        <w:t>ise</w:t>
      </w:r>
      <w:r>
        <w:rPr>
          <w:spacing w:val="-57"/>
          <w:sz w:val="24"/>
        </w:rPr>
        <w:t xml:space="preserve"> </w:t>
      </w:r>
      <w:r>
        <w:rPr>
          <w:sz w:val="24"/>
        </w:rPr>
        <w:t>kişi</w:t>
      </w:r>
      <w:r>
        <w:rPr>
          <w:spacing w:val="-1"/>
          <w:sz w:val="24"/>
        </w:rPr>
        <w:t xml:space="preserve"> </w:t>
      </w:r>
      <w:r>
        <w:rPr>
          <w:sz w:val="24"/>
        </w:rPr>
        <w:t>engelli öğrencilere yönelik sınav uygulamalarından</w:t>
      </w:r>
      <w:r>
        <w:rPr>
          <w:spacing w:val="-1"/>
          <w:sz w:val="24"/>
        </w:rPr>
        <w:t xml:space="preserve"> </w:t>
      </w:r>
      <w:r>
        <w:rPr>
          <w:sz w:val="24"/>
        </w:rPr>
        <w:t>yararlanamaz.</w:t>
      </w:r>
    </w:p>
    <w:p w:rsidR="0093010D" w:rsidRDefault="00AD0F92">
      <w:pPr>
        <w:pStyle w:val="ListeParagraf"/>
        <w:numPr>
          <w:ilvl w:val="0"/>
          <w:numId w:val="2"/>
        </w:numPr>
        <w:tabs>
          <w:tab w:val="left" w:pos="624"/>
        </w:tabs>
        <w:spacing w:before="9" w:line="271" w:lineRule="auto"/>
        <w:ind w:right="202" w:firstLine="0"/>
        <w:jc w:val="both"/>
        <w:rPr>
          <w:sz w:val="24"/>
        </w:rPr>
      </w:pPr>
      <w:r>
        <w:rPr>
          <w:sz w:val="24"/>
        </w:rPr>
        <w:t>Usulüne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alınmış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“sürekli”</w:t>
      </w:r>
      <w:r>
        <w:rPr>
          <w:spacing w:val="1"/>
          <w:sz w:val="24"/>
        </w:rPr>
        <w:t xml:space="preserve"> </w:t>
      </w:r>
      <w:r>
        <w:rPr>
          <w:sz w:val="24"/>
        </w:rPr>
        <w:t>ibaresi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ESKR/</w:t>
      </w:r>
      <w:proofErr w:type="spellStart"/>
      <w:r>
        <w:rPr>
          <w:sz w:val="24"/>
        </w:rPr>
        <w:t>ÇÖZGER’in</w:t>
      </w:r>
      <w:proofErr w:type="spellEnd"/>
      <w:r>
        <w:rPr>
          <w:sz w:val="24"/>
        </w:rPr>
        <w:t xml:space="preserve"> yenilenmesi istenemez, ancak engel düzeyinde sınav uygulamalarından</w:t>
      </w:r>
      <w:r>
        <w:rPr>
          <w:spacing w:val="1"/>
          <w:sz w:val="24"/>
        </w:rPr>
        <w:t xml:space="preserve"> </w:t>
      </w:r>
      <w:r>
        <w:rPr>
          <w:sz w:val="24"/>
        </w:rPr>
        <w:t>yar</w:t>
      </w:r>
      <w:r>
        <w:rPr>
          <w:sz w:val="24"/>
        </w:rPr>
        <w:t>arlanma</w:t>
      </w:r>
      <w:r>
        <w:rPr>
          <w:spacing w:val="-4"/>
          <w:sz w:val="24"/>
        </w:rPr>
        <w:t xml:space="preserve"> </w:t>
      </w:r>
      <w:r>
        <w:rPr>
          <w:sz w:val="24"/>
        </w:rPr>
        <w:t>imtiyazını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değiştirecek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beklenen</w:t>
      </w:r>
      <w:r>
        <w:rPr>
          <w:spacing w:val="-3"/>
          <w:sz w:val="24"/>
        </w:rPr>
        <w:t xml:space="preserve"> </w:t>
      </w:r>
      <w:r>
        <w:rPr>
          <w:sz w:val="24"/>
        </w:rPr>
        <w:t>hastalık/engel</w:t>
      </w:r>
      <w:r>
        <w:rPr>
          <w:spacing w:val="-3"/>
          <w:sz w:val="24"/>
        </w:rPr>
        <w:t xml:space="preserve"> </w:t>
      </w:r>
      <w:r>
        <w:rPr>
          <w:sz w:val="24"/>
        </w:rPr>
        <w:t>durumlarında,</w:t>
      </w:r>
      <w:r>
        <w:rPr>
          <w:spacing w:val="-58"/>
          <w:sz w:val="24"/>
        </w:rPr>
        <w:t xml:space="preserve"> </w:t>
      </w:r>
      <w:r>
        <w:rPr>
          <w:sz w:val="24"/>
        </w:rPr>
        <w:t>hastalığın güncel evresini/engel düzeyini gösteren güncel ESKR/ÇÖZGER, Üniversitemiz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talep edilebilir.</w:t>
      </w:r>
    </w:p>
    <w:p w:rsidR="0093010D" w:rsidRDefault="00AD0F92">
      <w:pPr>
        <w:pStyle w:val="ListeParagraf"/>
        <w:numPr>
          <w:ilvl w:val="0"/>
          <w:numId w:val="2"/>
        </w:numPr>
        <w:tabs>
          <w:tab w:val="left" w:pos="460"/>
        </w:tabs>
        <w:spacing w:before="3" w:line="271" w:lineRule="auto"/>
        <w:ind w:hanging="10"/>
        <w:jc w:val="both"/>
        <w:rPr>
          <w:sz w:val="24"/>
        </w:rPr>
      </w:pPr>
      <w:r>
        <w:rPr>
          <w:sz w:val="24"/>
        </w:rPr>
        <w:t>Yönetmelik ve ekinde tanımlanmamış engellilik durumu veya süreğen hastalığı olan veya</w:t>
      </w:r>
      <w:r>
        <w:rPr>
          <w:spacing w:val="1"/>
          <w:sz w:val="24"/>
        </w:rPr>
        <w:t xml:space="preserve"> </w:t>
      </w:r>
      <w:r>
        <w:rPr>
          <w:sz w:val="24"/>
        </w:rPr>
        <w:t>tanımlananlardan farklı bir engel düzeyi olan ancak özel gereksinimi dolayısıyla Yönetmelikte</w:t>
      </w:r>
      <w:r>
        <w:rPr>
          <w:spacing w:val="-57"/>
          <w:sz w:val="24"/>
        </w:rPr>
        <w:t xml:space="preserve"> </w:t>
      </w:r>
      <w:r>
        <w:rPr>
          <w:sz w:val="24"/>
        </w:rPr>
        <w:t>geçen engelli sınav uygulamalarından yararlanmak öğrencilerin, ESKR veya ÇÖZ</w:t>
      </w:r>
      <w:r>
        <w:rPr>
          <w:sz w:val="24"/>
        </w:rPr>
        <w:t>GER ile</w:t>
      </w:r>
      <w:r>
        <w:rPr>
          <w:spacing w:val="1"/>
          <w:sz w:val="24"/>
        </w:rPr>
        <w:t xml:space="preserve"> </w:t>
      </w:r>
      <w:r>
        <w:rPr>
          <w:sz w:val="24"/>
        </w:rPr>
        <w:t>başvurmaları</w:t>
      </w:r>
      <w:r>
        <w:rPr>
          <w:spacing w:val="20"/>
          <w:sz w:val="24"/>
        </w:rPr>
        <w:t xml:space="preserve"> </w:t>
      </w:r>
      <w:r>
        <w:rPr>
          <w:sz w:val="24"/>
        </w:rPr>
        <w:t>durumunda</w:t>
      </w:r>
      <w:r>
        <w:rPr>
          <w:spacing w:val="20"/>
          <w:sz w:val="24"/>
        </w:rPr>
        <w:t xml:space="preserve"> </w:t>
      </w:r>
      <w:r>
        <w:rPr>
          <w:sz w:val="24"/>
        </w:rPr>
        <w:t>başvuruları</w:t>
      </w:r>
      <w:r>
        <w:rPr>
          <w:spacing w:val="20"/>
          <w:sz w:val="24"/>
        </w:rPr>
        <w:t xml:space="preserve"> </w:t>
      </w:r>
      <w:r>
        <w:rPr>
          <w:sz w:val="24"/>
        </w:rPr>
        <w:t>senato</w:t>
      </w:r>
      <w:r>
        <w:rPr>
          <w:spacing w:val="2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0"/>
          <w:sz w:val="24"/>
        </w:rPr>
        <w:t xml:space="preserve"> </w:t>
      </w:r>
      <w:r>
        <w:rPr>
          <w:sz w:val="24"/>
        </w:rPr>
        <w:t>değerlendirilerek</w:t>
      </w:r>
      <w:r>
        <w:rPr>
          <w:spacing w:val="20"/>
          <w:sz w:val="24"/>
        </w:rPr>
        <w:t xml:space="preserve"> </w:t>
      </w:r>
      <w:r>
        <w:rPr>
          <w:sz w:val="24"/>
        </w:rPr>
        <w:t>karara</w:t>
      </w:r>
      <w:r>
        <w:rPr>
          <w:spacing w:val="20"/>
          <w:sz w:val="24"/>
        </w:rPr>
        <w:t xml:space="preserve"> </w:t>
      </w:r>
      <w:r>
        <w:rPr>
          <w:sz w:val="24"/>
        </w:rPr>
        <w:t>bağlanır.</w:t>
      </w:r>
    </w:p>
    <w:p w:rsidR="0093010D" w:rsidRDefault="0093010D">
      <w:pPr>
        <w:spacing w:line="271" w:lineRule="auto"/>
        <w:jc w:val="both"/>
        <w:rPr>
          <w:sz w:val="24"/>
        </w:rPr>
        <w:sectPr w:rsidR="0093010D">
          <w:pgSz w:w="11910" w:h="16840"/>
          <w:pgMar w:top="1360" w:right="1200" w:bottom="280" w:left="1300" w:header="708" w:footer="708" w:gutter="0"/>
          <w:cols w:space="708"/>
        </w:sectPr>
      </w:pPr>
    </w:p>
    <w:p w:rsidR="0093010D" w:rsidRDefault="00AD0F92">
      <w:pPr>
        <w:pStyle w:val="GvdeMetni"/>
        <w:spacing w:before="64"/>
      </w:pPr>
      <w:r>
        <w:lastRenderedPageBreak/>
        <w:t>Senato tarafından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değerlendirmelerde, varsa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ve ekinde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emsal tanı</w:t>
      </w:r>
    </w:p>
    <w:p w:rsidR="0093010D" w:rsidRDefault="00AD0F92">
      <w:pPr>
        <w:pStyle w:val="GvdeMetni"/>
        <w:spacing w:before="35"/>
      </w:pPr>
      <w:proofErr w:type="gramStart"/>
      <w:r>
        <w:t>ve</w:t>
      </w:r>
      <w:proofErr w:type="gramEnd"/>
      <w:r>
        <w:t xml:space="preserve"> engel</w:t>
      </w:r>
      <w:r>
        <w:rPr>
          <w:spacing w:val="-1"/>
        </w:rPr>
        <w:t xml:space="preserve"> </w:t>
      </w:r>
      <w:r>
        <w:t>düzeyleri göz</w:t>
      </w:r>
      <w:r>
        <w:rPr>
          <w:spacing w:val="-1"/>
        </w:rPr>
        <w:t xml:space="preserve"> </w:t>
      </w:r>
      <w:r>
        <w:t>önünde bulundurulur.</w:t>
      </w:r>
    </w:p>
    <w:p w:rsidR="0093010D" w:rsidRDefault="0093010D">
      <w:pPr>
        <w:pStyle w:val="GvdeMetni"/>
        <w:spacing w:before="3"/>
        <w:ind w:left="0"/>
        <w:jc w:val="left"/>
        <w:rPr>
          <w:sz w:val="32"/>
        </w:rPr>
      </w:pPr>
    </w:p>
    <w:p w:rsidR="0093010D" w:rsidRDefault="00AD0F92">
      <w:pPr>
        <w:pStyle w:val="Balk1"/>
        <w:jc w:val="both"/>
      </w:pPr>
      <w:r>
        <w:t>Derslerin</w:t>
      </w:r>
      <w:r>
        <w:rPr>
          <w:spacing w:val="-6"/>
        </w:rPr>
        <w:t xml:space="preserve"> </w:t>
      </w:r>
      <w:r>
        <w:t>yürütülmesi</w:t>
      </w:r>
    </w:p>
    <w:p w:rsidR="0093010D" w:rsidRDefault="00AD0F92">
      <w:pPr>
        <w:pStyle w:val="GvdeMetni"/>
        <w:spacing w:before="26" w:line="271" w:lineRule="auto"/>
        <w:ind w:left="101" w:right="202" w:firstLine="708"/>
      </w:pPr>
      <w:r>
        <w:rPr>
          <w:b/>
        </w:rPr>
        <w:t xml:space="preserve">MADDE </w:t>
      </w:r>
      <w:proofErr w:type="gramStart"/>
      <w:r>
        <w:rPr>
          <w:b/>
        </w:rPr>
        <w:t>6 -</w:t>
      </w:r>
      <w:proofErr w:type="gramEnd"/>
      <w:r>
        <w:rPr>
          <w:b/>
        </w:rPr>
        <w:t xml:space="preserve"> </w:t>
      </w:r>
      <w:r>
        <w:t>(1) Ders öncesinde, sırasında ve sonrasında engelli öğrencilerin özel</w:t>
      </w:r>
      <w:r>
        <w:rPr>
          <w:spacing w:val="1"/>
        </w:rPr>
        <w:t xml:space="preserve"> </w:t>
      </w:r>
      <w:r>
        <w:t>durumlarına uymayan, başarılarını olumsuz etkileyecek koşulları ortadan kaldırmak, eğitim ve</w:t>
      </w:r>
      <w:r>
        <w:rPr>
          <w:spacing w:val="-57"/>
        </w:rPr>
        <w:t xml:space="preserve"> </w:t>
      </w:r>
      <w:r>
        <w:t>öğretimde fırsat eşitliğini sağlamak amacıyla destekleyici hizmetlerin</w:t>
      </w:r>
      <w:r>
        <w:t xml:space="preserve"> geliştirilmesine ilişkin</w:t>
      </w:r>
      <w:r>
        <w:rPr>
          <w:spacing w:val="1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usul ve esasları aşağıda belirtildiği gibidir:</w:t>
      </w:r>
    </w:p>
    <w:p w:rsidR="0093010D" w:rsidRDefault="0093010D">
      <w:pPr>
        <w:pStyle w:val="GvdeMetni"/>
        <w:spacing w:before="10"/>
        <w:ind w:left="0"/>
        <w:jc w:val="left"/>
        <w:rPr>
          <w:sz w:val="27"/>
        </w:rPr>
      </w:pPr>
    </w:p>
    <w:p w:rsidR="0093010D" w:rsidRDefault="00AD0F92">
      <w:pPr>
        <w:pStyle w:val="ListeParagraf"/>
        <w:numPr>
          <w:ilvl w:val="1"/>
          <w:numId w:val="2"/>
        </w:numPr>
        <w:tabs>
          <w:tab w:val="left" w:pos="1593"/>
        </w:tabs>
        <w:spacing w:before="0" w:line="271" w:lineRule="auto"/>
        <w:ind w:firstLine="708"/>
        <w:jc w:val="both"/>
        <w:rPr>
          <w:sz w:val="24"/>
        </w:rPr>
      </w:pPr>
      <w:r>
        <w:rPr>
          <w:sz w:val="24"/>
        </w:rPr>
        <w:t>Her eğitim öğretim yılı başında üniversitemize yeni kayıt yaptıran, engellilik</w:t>
      </w:r>
      <w:r>
        <w:rPr>
          <w:spacing w:val="1"/>
          <w:sz w:val="24"/>
        </w:rPr>
        <w:t xml:space="preserve"> </w:t>
      </w:r>
      <w:r>
        <w:rPr>
          <w:sz w:val="24"/>
        </w:rPr>
        <w:t>durumunu bildiren öğrencilere Engelli Öğrenci Birimi tarafından uygulanacak oryantasyon</w:t>
      </w:r>
      <w:r>
        <w:rPr>
          <w:spacing w:val="1"/>
          <w:sz w:val="24"/>
        </w:rPr>
        <w:t xml:space="preserve"> </w:t>
      </w:r>
      <w:r>
        <w:rPr>
          <w:sz w:val="24"/>
        </w:rPr>
        <w:t>ç</w:t>
      </w:r>
      <w:r>
        <w:rPr>
          <w:sz w:val="24"/>
        </w:rPr>
        <w:t>alışması</w:t>
      </w:r>
      <w:r>
        <w:rPr>
          <w:spacing w:val="-13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3"/>
          <w:sz w:val="24"/>
        </w:rPr>
        <w:t xml:space="preserve"> </w:t>
      </w:r>
      <w:r>
        <w:rPr>
          <w:sz w:val="24"/>
        </w:rPr>
        <w:t>üniversite</w:t>
      </w:r>
      <w:r>
        <w:rPr>
          <w:spacing w:val="-13"/>
          <w:sz w:val="24"/>
        </w:rPr>
        <w:t xml:space="preserve"> </w:t>
      </w:r>
      <w:r>
        <w:rPr>
          <w:sz w:val="24"/>
        </w:rPr>
        <w:t>birimleri,</w:t>
      </w:r>
      <w:r>
        <w:rPr>
          <w:spacing w:val="-12"/>
          <w:sz w:val="24"/>
        </w:rPr>
        <w:t xml:space="preserve"> </w:t>
      </w:r>
      <w:r>
        <w:rPr>
          <w:sz w:val="24"/>
        </w:rPr>
        <w:t>sunulan</w:t>
      </w:r>
      <w:r>
        <w:rPr>
          <w:spacing w:val="-14"/>
          <w:sz w:val="24"/>
        </w:rPr>
        <w:t xml:space="preserve"> </w:t>
      </w:r>
      <w:r>
        <w:rPr>
          <w:sz w:val="24"/>
        </w:rPr>
        <w:t>hizmetler,</w:t>
      </w:r>
      <w:r>
        <w:rPr>
          <w:spacing w:val="-12"/>
          <w:sz w:val="24"/>
        </w:rPr>
        <w:t xml:space="preserve"> </w:t>
      </w:r>
      <w:r>
        <w:rPr>
          <w:sz w:val="24"/>
        </w:rPr>
        <w:t>yönetmelik</w:t>
      </w:r>
      <w:r>
        <w:rPr>
          <w:spacing w:val="-13"/>
          <w:sz w:val="24"/>
        </w:rPr>
        <w:t xml:space="preserve"> </w:t>
      </w:r>
      <w:r>
        <w:rPr>
          <w:sz w:val="24"/>
        </w:rPr>
        <w:t>hakkında</w:t>
      </w:r>
      <w:r>
        <w:rPr>
          <w:spacing w:val="-13"/>
          <w:sz w:val="24"/>
        </w:rPr>
        <w:t xml:space="preserve"> </w:t>
      </w:r>
      <w:r>
        <w:rPr>
          <w:sz w:val="24"/>
        </w:rPr>
        <w:t>bilgi</w:t>
      </w:r>
      <w:r>
        <w:rPr>
          <w:spacing w:val="-14"/>
          <w:sz w:val="24"/>
        </w:rPr>
        <w:t xml:space="preserve"> </w:t>
      </w:r>
      <w:r>
        <w:rPr>
          <w:sz w:val="24"/>
        </w:rPr>
        <w:t>verilir,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akademik birimlere</w:t>
      </w:r>
      <w:r>
        <w:rPr>
          <w:spacing w:val="-1"/>
          <w:sz w:val="24"/>
        </w:rPr>
        <w:t xml:space="preserve"> </w:t>
      </w:r>
      <w:r>
        <w:rPr>
          <w:sz w:val="24"/>
        </w:rPr>
        <w:t>ve akademik</w:t>
      </w:r>
      <w:r>
        <w:rPr>
          <w:spacing w:val="-1"/>
          <w:sz w:val="24"/>
        </w:rPr>
        <w:t xml:space="preserve"> </w:t>
      </w:r>
      <w:r>
        <w:rPr>
          <w:sz w:val="24"/>
        </w:rPr>
        <w:t>birim temsilcilerine yönlendirmeler yapılır.</w:t>
      </w:r>
    </w:p>
    <w:p w:rsidR="0093010D" w:rsidRDefault="00AD0F92">
      <w:pPr>
        <w:pStyle w:val="ListeParagraf"/>
        <w:numPr>
          <w:ilvl w:val="1"/>
          <w:numId w:val="2"/>
        </w:numPr>
        <w:tabs>
          <w:tab w:val="left" w:pos="1532"/>
        </w:tabs>
        <w:ind w:left="1532" w:right="0" w:hanging="708"/>
        <w:jc w:val="both"/>
        <w:rPr>
          <w:sz w:val="24"/>
        </w:rPr>
      </w:pPr>
      <w:r>
        <w:rPr>
          <w:sz w:val="24"/>
        </w:rPr>
        <w:t>Öğretim</w:t>
      </w:r>
      <w:r>
        <w:rPr>
          <w:spacing w:val="15"/>
          <w:sz w:val="24"/>
        </w:rPr>
        <w:t xml:space="preserve"> </w:t>
      </w:r>
      <w:r>
        <w:rPr>
          <w:sz w:val="24"/>
        </w:rPr>
        <w:t>elemanları</w:t>
      </w:r>
      <w:r>
        <w:rPr>
          <w:spacing w:val="15"/>
          <w:sz w:val="24"/>
        </w:rPr>
        <w:t xml:space="preserve"> </w:t>
      </w:r>
      <w:r>
        <w:rPr>
          <w:sz w:val="24"/>
        </w:rPr>
        <w:t>engelli</w:t>
      </w:r>
      <w:r>
        <w:rPr>
          <w:spacing w:val="15"/>
          <w:sz w:val="24"/>
        </w:rPr>
        <w:t xml:space="preserve"> </w:t>
      </w:r>
      <w:r>
        <w:rPr>
          <w:sz w:val="24"/>
        </w:rPr>
        <w:t>Öğrenci</w:t>
      </w:r>
      <w:r>
        <w:rPr>
          <w:spacing w:val="16"/>
          <w:sz w:val="24"/>
        </w:rPr>
        <w:t xml:space="preserve"> </w:t>
      </w:r>
      <w:r>
        <w:rPr>
          <w:sz w:val="24"/>
        </w:rPr>
        <w:t>Birimi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ilgili</w:t>
      </w:r>
      <w:r>
        <w:rPr>
          <w:spacing w:val="16"/>
          <w:sz w:val="24"/>
        </w:rPr>
        <w:t xml:space="preserve"> </w:t>
      </w:r>
      <w:r>
        <w:rPr>
          <w:sz w:val="24"/>
        </w:rPr>
        <w:t>akademik</w:t>
      </w:r>
      <w:r>
        <w:rPr>
          <w:spacing w:val="15"/>
          <w:sz w:val="24"/>
        </w:rPr>
        <w:t xml:space="preserve"> </w:t>
      </w:r>
      <w:r>
        <w:rPr>
          <w:sz w:val="24"/>
        </w:rPr>
        <w:t>birim</w:t>
      </w:r>
      <w:r>
        <w:rPr>
          <w:spacing w:val="15"/>
          <w:sz w:val="24"/>
        </w:rPr>
        <w:t xml:space="preserve"> </w:t>
      </w:r>
      <w:r>
        <w:rPr>
          <w:sz w:val="24"/>
        </w:rPr>
        <w:t>tarafından</w:t>
      </w:r>
    </w:p>
    <w:p w:rsidR="0093010D" w:rsidRDefault="00AD0F92">
      <w:pPr>
        <w:pStyle w:val="GvdeMetni"/>
        <w:spacing w:before="36"/>
      </w:pPr>
      <w:proofErr w:type="gramStart"/>
      <w:r>
        <w:t>verilen</w:t>
      </w:r>
      <w:proofErr w:type="gramEnd"/>
      <w:r>
        <w:rPr>
          <w:spacing w:val="-1"/>
        </w:rPr>
        <w:t xml:space="preserve"> </w:t>
      </w:r>
      <w:r>
        <w:t>engelli</w:t>
      </w:r>
      <w:r>
        <w:rPr>
          <w:spacing w:val="-1"/>
        </w:rPr>
        <w:t xml:space="preserve"> </w:t>
      </w:r>
      <w:r>
        <w:t>öğrencilere ilişkin</w:t>
      </w:r>
      <w:r>
        <w:rPr>
          <w:spacing w:val="-1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verileri gizli</w:t>
      </w:r>
      <w:r>
        <w:rPr>
          <w:spacing w:val="-1"/>
        </w:rPr>
        <w:t xml:space="preserve"> </w:t>
      </w:r>
      <w:r>
        <w:t>tutmakla</w:t>
      </w:r>
      <w:r>
        <w:rPr>
          <w:spacing w:val="-1"/>
        </w:rPr>
        <w:t xml:space="preserve"> </w:t>
      </w:r>
      <w:r>
        <w:t>yükümlüdür.</w:t>
      </w:r>
    </w:p>
    <w:p w:rsidR="0093010D" w:rsidRDefault="00AD0F92">
      <w:pPr>
        <w:pStyle w:val="ListeParagraf"/>
        <w:numPr>
          <w:ilvl w:val="1"/>
          <w:numId w:val="2"/>
        </w:numPr>
        <w:tabs>
          <w:tab w:val="left" w:pos="1533"/>
        </w:tabs>
        <w:spacing w:before="40" w:line="271" w:lineRule="auto"/>
        <w:ind w:firstLine="708"/>
        <w:jc w:val="both"/>
        <w:rPr>
          <w:sz w:val="24"/>
        </w:rPr>
      </w:pP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binaların</w:t>
      </w:r>
      <w:r>
        <w:rPr>
          <w:spacing w:val="1"/>
          <w:sz w:val="24"/>
        </w:rPr>
        <w:t xml:space="preserve"> </w:t>
      </w:r>
      <w:r>
        <w:rPr>
          <w:sz w:val="24"/>
        </w:rPr>
        <w:t>erişilebilirliği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Biriminin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koordinasyonuyla,</w:t>
      </w:r>
      <w:r>
        <w:rPr>
          <w:spacing w:val="-1"/>
          <w:sz w:val="24"/>
        </w:rPr>
        <w:t xml:space="preserve"> </w:t>
      </w:r>
      <w:r>
        <w:rPr>
          <w:sz w:val="24"/>
        </w:rPr>
        <w:t>ilgili akademik ve idari birimler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sağlanır.</w:t>
      </w:r>
    </w:p>
    <w:p w:rsidR="0093010D" w:rsidRDefault="00AD0F92">
      <w:pPr>
        <w:pStyle w:val="ListeParagraf"/>
        <w:numPr>
          <w:ilvl w:val="1"/>
          <w:numId w:val="2"/>
        </w:numPr>
        <w:tabs>
          <w:tab w:val="left" w:pos="1532"/>
        </w:tabs>
        <w:spacing w:before="5" w:line="271" w:lineRule="auto"/>
        <w:ind w:firstLine="708"/>
        <w:jc w:val="both"/>
        <w:rPr>
          <w:sz w:val="24"/>
        </w:rPr>
      </w:pPr>
      <w:r>
        <w:rPr>
          <w:sz w:val="24"/>
        </w:rPr>
        <w:t>Sınıflarda</w:t>
      </w:r>
      <w:r>
        <w:rPr>
          <w:spacing w:val="-8"/>
          <w:sz w:val="24"/>
        </w:rPr>
        <w:t xml:space="preserve"> </w:t>
      </w:r>
      <w:r>
        <w:rPr>
          <w:sz w:val="24"/>
        </w:rPr>
        <w:t>engelli</w:t>
      </w:r>
      <w:r>
        <w:rPr>
          <w:spacing w:val="-8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7"/>
          <w:sz w:val="24"/>
        </w:rPr>
        <w:t xml:space="preserve"> </w:t>
      </w:r>
      <w:r>
        <w:rPr>
          <w:sz w:val="24"/>
        </w:rPr>
        <w:t>ihtiyaçlarını</w:t>
      </w:r>
      <w:r>
        <w:rPr>
          <w:spacing w:val="-7"/>
          <w:sz w:val="24"/>
        </w:rPr>
        <w:t xml:space="preserve"> </w:t>
      </w:r>
      <w:r>
        <w:rPr>
          <w:sz w:val="24"/>
        </w:rPr>
        <w:t>karşılayacak,</w:t>
      </w:r>
      <w:r>
        <w:rPr>
          <w:spacing w:val="-8"/>
          <w:sz w:val="24"/>
        </w:rPr>
        <w:t xml:space="preserve"> </w:t>
      </w:r>
      <w:r>
        <w:rPr>
          <w:sz w:val="24"/>
        </w:rPr>
        <w:t>hareket</w:t>
      </w:r>
      <w:r>
        <w:rPr>
          <w:spacing w:val="-8"/>
          <w:sz w:val="24"/>
        </w:rPr>
        <w:t xml:space="preserve"> </w:t>
      </w:r>
      <w:r>
        <w:rPr>
          <w:sz w:val="24"/>
        </w:rPr>
        <w:t>kısıtlılığına</w:t>
      </w:r>
      <w:r>
        <w:rPr>
          <w:spacing w:val="-8"/>
          <w:sz w:val="24"/>
        </w:rPr>
        <w:t xml:space="preserve"> </w:t>
      </w:r>
      <w:r>
        <w:rPr>
          <w:sz w:val="24"/>
        </w:rPr>
        <w:t>yol</w:t>
      </w:r>
      <w:r>
        <w:rPr>
          <w:spacing w:val="-57"/>
          <w:sz w:val="24"/>
        </w:rPr>
        <w:t xml:space="preserve"> </w:t>
      </w:r>
      <w:r>
        <w:rPr>
          <w:sz w:val="24"/>
        </w:rPr>
        <w:t>açmayacak</w:t>
      </w:r>
      <w:r>
        <w:rPr>
          <w:spacing w:val="-1"/>
          <w:sz w:val="24"/>
        </w:rPr>
        <w:t xml:space="preserve"> </w:t>
      </w:r>
      <w:r>
        <w:rPr>
          <w:sz w:val="24"/>
        </w:rPr>
        <w:t>tedbirler alınır.</w:t>
      </w:r>
    </w:p>
    <w:p w:rsidR="0093010D" w:rsidRDefault="00AD0F92">
      <w:pPr>
        <w:pStyle w:val="ListeParagraf"/>
        <w:numPr>
          <w:ilvl w:val="1"/>
          <w:numId w:val="2"/>
        </w:numPr>
        <w:tabs>
          <w:tab w:val="left" w:pos="1533"/>
        </w:tabs>
        <w:spacing w:line="271" w:lineRule="auto"/>
        <w:ind w:right="202" w:firstLine="708"/>
        <w:jc w:val="both"/>
        <w:rPr>
          <w:sz w:val="24"/>
        </w:rPr>
      </w:pPr>
      <w:r>
        <w:rPr>
          <w:sz w:val="24"/>
        </w:rPr>
        <w:t>Derslerde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materyalleri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7"/>
          <w:sz w:val="24"/>
        </w:rPr>
        <w:t xml:space="preserve"> </w:t>
      </w:r>
      <w:r>
        <w:rPr>
          <w:sz w:val="24"/>
        </w:rPr>
        <w:t>gereksinimleri ve imkânlar doğrultusunda ilgili akademik birim, akademik birim temsilcisi ve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Biriminin desteğiyle hazırlanır.</w:t>
      </w:r>
    </w:p>
    <w:p w:rsidR="0093010D" w:rsidRDefault="00AD0F92">
      <w:pPr>
        <w:pStyle w:val="ListeParagraf"/>
        <w:numPr>
          <w:ilvl w:val="1"/>
          <w:numId w:val="2"/>
        </w:numPr>
        <w:tabs>
          <w:tab w:val="left" w:pos="1532"/>
        </w:tabs>
        <w:spacing w:before="5" w:line="271" w:lineRule="auto"/>
        <w:ind w:firstLine="708"/>
        <w:jc w:val="both"/>
        <w:rPr>
          <w:sz w:val="24"/>
        </w:rPr>
      </w:pPr>
      <w:r>
        <w:rPr>
          <w:sz w:val="24"/>
        </w:rPr>
        <w:t>Engelli</w:t>
      </w:r>
      <w:r>
        <w:rPr>
          <w:spacing w:val="-15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4"/>
          <w:sz w:val="24"/>
        </w:rPr>
        <w:t xml:space="preserve"> </w:t>
      </w:r>
      <w:r>
        <w:rPr>
          <w:sz w:val="24"/>
        </w:rPr>
        <w:t>talepleri</w:t>
      </w:r>
      <w:r>
        <w:rPr>
          <w:spacing w:val="-14"/>
          <w:sz w:val="24"/>
        </w:rPr>
        <w:t xml:space="preserve"> </w:t>
      </w:r>
      <w:r>
        <w:rPr>
          <w:sz w:val="24"/>
        </w:rPr>
        <w:t>halinde</w:t>
      </w:r>
      <w:r>
        <w:rPr>
          <w:spacing w:val="-14"/>
          <w:sz w:val="24"/>
        </w:rPr>
        <w:t xml:space="preserve"> </w:t>
      </w:r>
      <w:r>
        <w:rPr>
          <w:sz w:val="24"/>
        </w:rPr>
        <w:t>ders</w:t>
      </w:r>
      <w:r>
        <w:rPr>
          <w:spacing w:val="-14"/>
          <w:sz w:val="24"/>
        </w:rPr>
        <w:t xml:space="preserve"> </w:t>
      </w:r>
      <w:r>
        <w:rPr>
          <w:sz w:val="24"/>
        </w:rPr>
        <w:t>planı,</w:t>
      </w:r>
      <w:r>
        <w:rPr>
          <w:spacing w:val="-14"/>
          <w:sz w:val="24"/>
        </w:rPr>
        <w:t xml:space="preserve"> </w:t>
      </w:r>
      <w:r>
        <w:rPr>
          <w:sz w:val="24"/>
        </w:rPr>
        <w:t>ders</w:t>
      </w:r>
      <w:r>
        <w:rPr>
          <w:spacing w:val="-14"/>
          <w:sz w:val="24"/>
        </w:rPr>
        <w:t xml:space="preserve"> </w:t>
      </w:r>
      <w:r>
        <w:rPr>
          <w:sz w:val="24"/>
        </w:rPr>
        <w:t>notları,</w:t>
      </w:r>
      <w:r>
        <w:rPr>
          <w:spacing w:val="-14"/>
          <w:sz w:val="24"/>
        </w:rPr>
        <w:t xml:space="preserve"> </w:t>
      </w:r>
      <w:r>
        <w:rPr>
          <w:sz w:val="24"/>
        </w:rPr>
        <w:t>sunumlar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benzeri</w:t>
      </w:r>
      <w:r>
        <w:rPr>
          <w:spacing w:val="-58"/>
          <w:sz w:val="24"/>
        </w:rPr>
        <w:t xml:space="preserve"> </w:t>
      </w:r>
      <w:r>
        <w:rPr>
          <w:sz w:val="24"/>
        </w:rPr>
        <w:t>tüm</w:t>
      </w:r>
      <w:r>
        <w:rPr>
          <w:spacing w:val="-15"/>
          <w:sz w:val="24"/>
        </w:rPr>
        <w:t xml:space="preserve"> </w:t>
      </w:r>
      <w:r>
        <w:rPr>
          <w:sz w:val="24"/>
        </w:rPr>
        <w:t>ders</w:t>
      </w:r>
      <w:r>
        <w:rPr>
          <w:spacing w:val="-15"/>
          <w:sz w:val="24"/>
        </w:rPr>
        <w:t xml:space="preserve"> </w:t>
      </w:r>
      <w:r>
        <w:rPr>
          <w:sz w:val="24"/>
        </w:rPr>
        <w:t>içerikleri</w:t>
      </w:r>
      <w:r>
        <w:rPr>
          <w:spacing w:val="-14"/>
          <w:sz w:val="24"/>
        </w:rPr>
        <w:t xml:space="preserve"> </w:t>
      </w:r>
      <w:r>
        <w:rPr>
          <w:sz w:val="24"/>
        </w:rPr>
        <w:t>akademik</w:t>
      </w:r>
      <w:r>
        <w:rPr>
          <w:spacing w:val="-15"/>
          <w:sz w:val="24"/>
        </w:rPr>
        <w:t xml:space="preserve"> </w:t>
      </w:r>
      <w:r>
        <w:rPr>
          <w:sz w:val="24"/>
        </w:rPr>
        <w:t>dönemlerin</w:t>
      </w:r>
      <w:r>
        <w:rPr>
          <w:spacing w:val="-14"/>
          <w:sz w:val="24"/>
        </w:rPr>
        <w:t xml:space="preserve"> </w:t>
      </w:r>
      <w:r>
        <w:rPr>
          <w:sz w:val="24"/>
        </w:rPr>
        <w:t>başında</w:t>
      </w:r>
      <w:r>
        <w:rPr>
          <w:spacing w:val="-15"/>
          <w:sz w:val="24"/>
        </w:rPr>
        <w:t xml:space="preserve"> </w:t>
      </w:r>
      <w:r>
        <w:rPr>
          <w:sz w:val="24"/>
        </w:rPr>
        <w:t>veya</w:t>
      </w:r>
      <w:r>
        <w:rPr>
          <w:spacing w:val="-15"/>
          <w:sz w:val="24"/>
        </w:rPr>
        <w:t xml:space="preserve"> </w:t>
      </w:r>
      <w:r>
        <w:rPr>
          <w:sz w:val="24"/>
        </w:rPr>
        <w:t>her</w:t>
      </w:r>
      <w:r>
        <w:rPr>
          <w:spacing w:val="-14"/>
          <w:sz w:val="24"/>
        </w:rPr>
        <w:t xml:space="preserve"> </w:t>
      </w:r>
      <w:r>
        <w:rPr>
          <w:sz w:val="24"/>
        </w:rPr>
        <w:t>dersten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az</w:t>
      </w:r>
      <w:r>
        <w:rPr>
          <w:spacing w:val="-15"/>
          <w:sz w:val="24"/>
        </w:rPr>
        <w:t xml:space="preserve"> </w:t>
      </w:r>
      <w:r>
        <w:rPr>
          <w:sz w:val="24"/>
        </w:rPr>
        <w:t>48</w:t>
      </w:r>
      <w:r>
        <w:rPr>
          <w:spacing w:val="-14"/>
          <w:sz w:val="24"/>
        </w:rPr>
        <w:t xml:space="preserve"> </w:t>
      </w:r>
      <w:r>
        <w:rPr>
          <w:sz w:val="24"/>
        </w:rPr>
        <w:t>saat</w:t>
      </w:r>
      <w:r>
        <w:rPr>
          <w:spacing w:val="-15"/>
          <w:sz w:val="24"/>
        </w:rPr>
        <w:t xml:space="preserve"> </w:t>
      </w:r>
      <w:r>
        <w:rPr>
          <w:sz w:val="24"/>
        </w:rPr>
        <w:t>önce</w:t>
      </w:r>
      <w:r>
        <w:rPr>
          <w:spacing w:val="-15"/>
          <w:sz w:val="24"/>
        </w:rPr>
        <w:t xml:space="preserve"> </w:t>
      </w:r>
      <w:r>
        <w:rPr>
          <w:sz w:val="24"/>
        </w:rPr>
        <w:t>çıktı</w:t>
      </w:r>
      <w:r>
        <w:rPr>
          <w:spacing w:val="-14"/>
          <w:sz w:val="24"/>
        </w:rPr>
        <w:t xml:space="preserve"> </w:t>
      </w:r>
      <w:r>
        <w:rPr>
          <w:sz w:val="24"/>
        </w:rPr>
        <w:t>olarak</w:t>
      </w:r>
      <w:r>
        <w:rPr>
          <w:spacing w:val="-58"/>
          <w:sz w:val="24"/>
        </w:rPr>
        <w:t xml:space="preserve"> </w:t>
      </w:r>
      <w:r>
        <w:rPr>
          <w:sz w:val="24"/>
        </w:rPr>
        <w:t>veya</w:t>
      </w:r>
      <w:r>
        <w:rPr>
          <w:spacing w:val="-13"/>
          <w:sz w:val="24"/>
        </w:rPr>
        <w:t xml:space="preserve"> </w:t>
      </w:r>
      <w:r>
        <w:rPr>
          <w:sz w:val="24"/>
        </w:rPr>
        <w:t>elektronik</w:t>
      </w:r>
      <w:r>
        <w:rPr>
          <w:spacing w:val="-13"/>
          <w:sz w:val="24"/>
        </w:rPr>
        <w:t xml:space="preserve"> </w:t>
      </w:r>
      <w:r>
        <w:rPr>
          <w:sz w:val="24"/>
        </w:rPr>
        <w:t>formatta</w:t>
      </w:r>
      <w:r>
        <w:rPr>
          <w:spacing w:val="-13"/>
          <w:sz w:val="24"/>
        </w:rPr>
        <w:t xml:space="preserve"> </w:t>
      </w:r>
      <w:r>
        <w:rPr>
          <w:sz w:val="24"/>
        </w:rPr>
        <w:t>akademik</w:t>
      </w:r>
      <w:r>
        <w:rPr>
          <w:spacing w:val="-13"/>
          <w:sz w:val="24"/>
        </w:rPr>
        <w:t xml:space="preserve"> </w:t>
      </w:r>
      <w:r>
        <w:rPr>
          <w:sz w:val="24"/>
        </w:rPr>
        <w:t>birimin</w:t>
      </w:r>
      <w:r>
        <w:rPr>
          <w:spacing w:val="-13"/>
          <w:sz w:val="24"/>
        </w:rPr>
        <w:t xml:space="preserve"> </w:t>
      </w:r>
      <w:r>
        <w:rPr>
          <w:sz w:val="24"/>
        </w:rPr>
        <w:t>desteği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ilgili</w:t>
      </w:r>
      <w:r>
        <w:rPr>
          <w:spacing w:val="-13"/>
          <w:sz w:val="24"/>
        </w:rPr>
        <w:t xml:space="preserve"> </w:t>
      </w:r>
      <w:r>
        <w:rPr>
          <w:sz w:val="24"/>
        </w:rPr>
        <w:t>öğretim</w:t>
      </w:r>
      <w:r>
        <w:rPr>
          <w:spacing w:val="-13"/>
          <w:sz w:val="24"/>
        </w:rPr>
        <w:t xml:space="preserve"> </w:t>
      </w:r>
      <w:r>
        <w:rPr>
          <w:sz w:val="24"/>
        </w:rPr>
        <w:t>elemanı</w:t>
      </w:r>
      <w:r>
        <w:rPr>
          <w:spacing w:val="-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3"/>
          <w:sz w:val="24"/>
        </w:rPr>
        <w:t xml:space="preserve"> </w:t>
      </w:r>
      <w:r>
        <w:rPr>
          <w:sz w:val="24"/>
        </w:rPr>
        <w:t>sağlanır.</w:t>
      </w:r>
    </w:p>
    <w:p w:rsidR="0093010D" w:rsidRDefault="00AD0F92">
      <w:pPr>
        <w:pStyle w:val="ListeParagraf"/>
        <w:numPr>
          <w:ilvl w:val="1"/>
          <w:numId w:val="2"/>
        </w:numPr>
        <w:tabs>
          <w:tab w:val="left" w:pos="1532"/>
        </w:tabs>
        <w:spacing w:line="271" w:lineRule="auto"/>
        <w:ind w:right="202" w:firstLine="708"/>
        <w:jc w:val="both"/>
        <w:rPr>
          <w:sz w:val="24"/>
        </w:rPr>
      </w:pPr>
      <w:r>
        <w:rPr>
          <w:sz w:val="24"/>
        </w:rPr>
        <w:t>Engelli öğrencilerin talep etmesi halinde üniversite kütüphanesinden talep ettiği</w:t>
      </w:r>
      <w:r>
        <w:rPr>
          <w:spacing w:val="-57"/>
          <w:sz w:val="24"/>
        </w:rPr>
        <w:t xml:space="preserve"> </w:t>
      </w:r>
      <w:r>
        <w:rPr>
          <w:sz w:val="24"/>
        </w:rPr>
        <w:t>yayınlar, 5846 sayılı Fikir ve Sanat Eserleri Kanunlarına uygun olarak çoğaltılır veya ödünç</w:t>
      </w:r>
      <w:r>
        <w:rPr>
          <w:spacing w:val="1"/>
          <w:sz w:val="24"/>
        </w:rPr>
        <w:t xml:space="preserve"> </w:t>
      </w:r>
      <w:r>
        <w:rPr>
          <w:sz w:val="24"/>
        </w:rPr>
        <w:t>verilir,</w:t>
      </w:r>
    </w:p>
    <w:p w:rsidR="0093010D" w:rsidRDefault="00AD0F92">
      <w:pPr>
        <w:pStyle w:val="ListeParagraf"/>
        <w:numPr>
          <w:ilvl w:val="1"/>
          <w:numId w:val="2"/>
        </w:numPr>
        <w:tabs>
          <w:tab w:val="left" w:pos="1532"/>
        </w:tabs>
        <w:spacing w:line="271" w:lineRule="auto"/>
        <w:ind w:right="202" w:firstLine="708"/>
        <w:jc w:val="both"/>
        <w:rPr>
          <w:sz w:val="24"/>
        </w:rPr>
      </w:pPr>
      <w:r>
        <w:rPr>
          <w:sz w:val="24"/>
        </w:rPr>
        <w:t>Engel durumundan kaynaklanan ihtiyaçları doğrultusunda engelli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akademik</w:t>
      </w:r>
      <w:r>
        <w:rPr>
          <w:spacing w:val="-5"/>
          <w:sz w:val="24"/>
        </w:rPr>
        <w:t xml:space="preserve"> </w:t>
      </w:r>
      <w:r>
        <w:rPr>
          <w:sz w:val="24"/>
        </w:rPr>
        <w:t>birimlerce,</w:t>
      </w:r>
      <w:r>
        <w:rPr>
          <w:spacing w:val="-6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öğretim</w:t>
      </w:r>
      <w:r>
        <w:rPr>
          <w:spacing w:val="-6"/>
          <w:sz w:val="24"/>
        </w:rPr>
        <w:t xml:space="preserve"> </w:t>
      </w:r>
      <w:r>
        <w:rPr>
          <w:sz w:val="24"/>
        </w:rPr>
        <w:t>elemanının</w:t>
      </w:r>
      <w:r>
        <w:rPr>
          <w:spacing w:val="-6"/>
          <w:sz w:val="24"/>
        </w:rPr>
        <w:t xml:space="preserve"> </w:t>
      </w:r>
      <w:r>
        <w:rPr>
          <w:sz w:val="24"/>
        </w:rPr>
        <w:t>bilgisi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yazılı</w:t>
      </w:r>
      <w:r>
        <w:rPr>
          <w:spacing w:val="-6"/>
          <w:sz w:val="24"/>
        </w:rPr>
        <w:t xml:space="preserve"> </w:t>
      </w:r>
      <w:r>
        <w:rPr>
          <w:sz w:val="24"/>
        </w:rPr>
        <w:t>izni</w:t>
      </w:r>
      <w:r>
        <w:rPr>
          <w:spacing w:val="-6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âhilinde</w:t>
      </w:r>
      <w:r>
        <w:rPr>
          <w:spacing w:val="-5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8"/>
          <w:sz w:val="24"/>
        </w:rPr>
        <w:t xml:space="preserve"> </w:t>
      </w:r>
      <w:r>
        <w:rPr>
          <w:sz w:val="24"/>
        </w:rPr>
        <w:t>dersleri</w:t>
      </w:r>
      <w:r>
        <w:rPr>
          <w:spacing w:val="-2"/>
          <w:sz w:val="24"/>
        </w:rPr>
        <w:t xml:space="preserve"> </w:t>
      </w:r>
      <w:r>
        <w:rPr>
          <w:sz w:val="24"/>
        </w:rPr>
        <w:t>ses kayıt cihazı</w:t>
      </w:r>
      <w:r>
        <w:rPr>
          <w:spacing w:val="-1"/>
          <w:sz w:val="24"/>
        </w:rPr>
        <w:t xml:space="preserve"> </w:t>
      </w:r>
      <w:r>
        <w:rPr>
          <w:sz w:val="24"/>
        </w:rPr>
        <w:t>ile kaydetmesine izin verilebilir.</w:t>
      </w:r>
    </w:p>
    <w:p w:rsidR="0093010D" w:rsidRDefault="00AD0F92">
      <w:pPr>
        <w:pStyle w:val="ListeParagraf"/>
        <w:numPr>
          <w:ilvl w:val="1"/>
          <w:numId w:val="2"/>
        </w:numPr>
        <w:tabs>
          <w:tab w:val="left" w:pos="1533"/>
        </w:tabs>
        <w:spacing w:before="5" w:line="271" w:lineRule="auto"/>
        <w:ind w:firstLine="708"/>
        <w:jc w:val="both"/>
        <w:rPr>
          <w:sz w:val="24"/>
        </w:rPr>
      </w:pPr>
      <w:r>
        <w:rPr>
          <w:sz w:val="24"/>
        </w:rPr>
        <w:t>İşitme engelli öğrenci bulunan dersliklerde oturma düzeni, öğrencinin işitme</w:t>
      </w:r>
      <w:r>
        <w:rPr>
          <w:spacing w:val="1"/>
          <w:sz w:val="24"/>
        </w:rPr>
        <w:t xml:space="preserve"> </w:t>
      </w:r>
      <w:r>
        <w:rPr>
          <w:sz w:val="24"/>
        </w:rPr>
        <w:t>cihazı kullanıp kullanmamasına bakılmaksızın, öğretim elemanını ve diğer sınıf arkadaşlarını</w:t>
      </w:r>
      <w:r>
        <w:rPr>
          <w:spacing w:val="1"/>
          <w:sz w:val="24"/>
        </w:rPr>
        <w:t xml:space="preserve"> </w:t>
      </w:r>
      <w:r>
        <w:rPr>
          <w:sz w:val="24"/>
        </w:rPr>
        <w:t>rah</w:t>
      </w:r>
      <w:r>
        <w:rPr>
          <w:sz w:val="24"/>
        </w:rPr>
        <w:t>atlıkla</w:t>
      </w:r>
      <w:r>
        <w:rPr>
          <w:spacing w:val="-1"/>
          <w:sz w:val="24"/>
        </w:rPr>
        <w:t xml:space="preserve"> </w:t>
      </w:r>
      <w:r>
        <w:rPr>
          <w:sz w:val="24"/>
        </w:rPr>
        <w:t>duyabileceği veya görebileceği</w:t>
      </w:r>
      <w:r>
        <w:rPr>
          <w:spacing w:val="-1"/>
          <w:sz w:val="24"/>
        </w:rPr>
        <w:t xml:space="preserve"> </w:t>
      </w:r>
      <w:r>
        <w:rPr>
          <w:sz w:val="24"/>
        </w:rPr>
        <w:t>şekilde oluşturulur.</w:t>
      </w:r>
    </w:p>
    <w:p w:rsidR="0093010D" w:rsidRDefault="00AD0F92">
      <w:pPr>
        <w:pStyle w:val="ListeParagraf"/>
        <w:numPr>
          <w:ilvl w:val="1"/>
          <w:numId w:val="2"/>
        </w:numPr>
        <w:tabs>
          <w:tab w:val="left" w:pos="1533"/>
        </w:tabs>
        <w:spacing w:line="271" w:lineRule="auto"/>
        <w:ind w:firstLine="708"/>
        <w:jc w:val="both"/>
        <w:rPr>
          <w:sz w:val="24"/>
        </w:rPr>
      </w:pPr>
      <w:r>
        <w:rPr>
          <w:sz w:val="24"/>
        </w:rPr>
        <w:t>Öğretim üyeleri, özellikle işitme kaybı olan öğrencilerin isteği halinde dersi,</w:t>
      </w:r>
      <w:r>
        <w:rPr>
          <w:spacing w:val="1"/>
          <w:sz w:val="24"/>
        </w:rPr>
        <w:t xml:space="preserve"> </w:t>
      </w:r>
      <w:r>
        <w:rPr>
          <w:sz w:val="24"/>
        </w:rPr>
        <w:t>yüzü</w:t>
      </w:r>
      <w:r>
        <w:rPr>
          <w:spacing w:val="-1"/>
          <w:sz w:val="24"/>
        </w:rPr>
        <w:t xml:space="preserve"> </w:t>
      </w:r>
      <w:r>
        <w:rPr>
          <w:sz w:val="24"/>
        </w:rPr>
        <w:t>sınıfa</w:t>
      </w:r>
      <w:r>
        <w:rPr>
          <w:spacing w:val="-1"/>
          <w:sz w:val="24"/>
        </w:rPr>
        <w:t xml:space="preserve"> </w:t>
      </w:r>
      <w:r>
        <w:rPr>
          <w:sz w:val="24"/>
        </w:rPr>
        <w:t>dönük olarak anlatır.</w:t>
      </w:r>
    </w:p>
    <w:p w:rsidR="0093010D" w:rsidRDefault="00AD0F92">
      <w:pPr>
        <w:pStyle w:val="ListeParagraf"/>
        <w:numPr>
          <w:ilvl w:val="1"/>
          <w:numId w:val="2"/>
        </w:numPr>
        <w:tabs>
          <w:tab w:val="left" w:pos="1532"/>
        </w:tabs>
        <w:spacing w:line="271" w:lineRule="auto"/>
        <w:ind w:firstLine="708"/>
        <w:jc w:val="both"/>
        <w:rPr>
          <w:sz w:val="24"/>
        </w:rPr>
      </w:pPr>
      <w:r>
        <w:rPr>
          <w:sz w:val="24"/>
        </w:rPr>
        <w:t>Görme engelli öğrenciler için derslerde kullanılan eğitim öğretim materyalleri</w:t>
      </w:r>
      <w:r>
        <w:rPr>
          <w:spacing w:val="1"/>
          <w:sz w:val="24"/>
        </w:rPr>
        <w:t xml:space="preserve"> </w:t>
      </w:r>
      <w:r>
        <w:rPr>
          <w:sz w:val="24"/>
        </w:rPr>
        <w:t>imk</w:t>
      </w:r>
      <w:r>
        <w:rPr>
          <w:sz w:val="24"/>
        </w:rPr>
        <w:t>ânlar doğrultusunda öğretim elemanı tarafından, kabartma (Braille) tarzında veya sesli</w:t>
      </w:r>
      <w:r>
        <w:rPr>
          <w:spacing w:val="1"/>
          <w:sz w:val="24"/>
        </w:rPr>
        <w:t xml:space="preserve"> </w:t>
      </w:r>
      <w:r>
        <w:rPr>
          <w:sz w:val="24"/>
        </w:rPr>
        <w:t>olarak,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az gören öğrenciler için uygun </w:t>
      </w:r>
      <w:proofErr w:type="gramStart"/>
      <w:r>
        <w:rPr>
          <w:sz w:val="24"/>
        </w:rPr>
        <w:t>( 16</w:t>
      </w:r>
      <w:proofErr w:type="gramEnd"/>
      <w:r>
        <w:rPr>
          <w:sz w:val="24"/>
        </w:rPr>
        <w:t xml:space="preserve"> ve daha büyük) puntolarda</w:t>
      </w:r>
      <w:r>
        <w:rPr>
          <w:spacing w:val="-1"/>
          <w:sz w:val="24"/>
        </w:rPr>
        <w:t xml:space="preserve"> </w:t>
      </w:r>
      <w:r>
        <w:rPr>
          <w:sz w:val="24"/>
        </w:rPr>
        <w:t>hazırlanır.</w:t>
      </w:r>
    </w:p>
    <w:p w:rsidR="0093010D" w:rsidRDefault="00AD0F92">
      <w:pPr>
        <w:pStyle w:val="ListeParagraf"/>
        <w:numPr>
          <w:ilvl w:val="1"/>
          <w:numId w:val="2"/>
        </w:numPr>
        <w:tabs>
          <w:tab w:val="left" w:pos="1533"/>
        </w:tabs>
        <w:spacing w:before="5" w:line="271" w:lineRule="auto"/>
        <w:ind w:firstLine="708"/>
        <w:jc w:val="both"/>
        <w:rPr>
          <w:sz w:val="24"/>
        </w:rPr>
      </w:pPr>
      <w:r>
        <w:rPr>
          <w:sz w:val="24"/>
        </w:rPr>
        <w:t>Görme engelli öğrencilerin derslerde kullandıkları bilgisayarlara ihtiyaç halinde</w:t>
      </w:r>
      <w:r>
        <w:rPr>
          <w:spacing w:val="-57"/>
          <w:sz w:val="24"/>
        </w:rPr>
        <w:t xml:space="preserve"> </w:t>
      </w:r>
      <w:r>
        <w:rPr>
          <w:sz w:val="24"/>
        </w:rPr>
        <w:t>sesli</w:t>
      </w:r>
      <w:r>
        <w:rPr>
          <w:spacing w:val="-2"/>
          <w:sz w:val="24"/>
        </w:rPr>
        <w:t xml:space="preserve"> </w:t>
      </w:r>
      <w:r>
        <w:rPr>
          <w:sz w:val="24"/>
        </w:rPr>
        <w:t>programlar ilgili</w:t>
      </w:r>
      <w:r>
        <w:rPr>
          <w:spacing w:val="-1"/>
          <w:sz w:val="24"/>
        </w:rPr>
        <w:t xml:space="preserve"> </w:t>
      </w:r>
      <w:r>
        <w:rPr>
          <w:sz w:val="24"/>
        </w:rPr>
        <w:t>akademik birim tarafından yüklenir.</w:t>
      </w:r>
    </w:p>
    <w:p w:rsidR="0093010D" w:rsidRDefault="00AD0F92">
      <w:pPr>
        <w:pStyle w:val="ListeParagraf"/>
        <w:numPr>
          <w:ilvl w:val="1"/>
          <w:numId w:val="2"/>
        </w:numPr>
        <w:tabs>
          <w:tab w:val="left" w:pos="1533"/>
        </w:tabs>
        <w:ind w:left="1532" w:right="0" w:hanging="709"/>
        <w:jc w:val="both"/>
        <w:rPr>
          <w:sz w:val="24"/>
        </w:rPr>
      </w:pPr>
      <w:r>
        <w:rPr>
          <w:sz w:val="24"/>
        </w:rPr>
        <w:t>Görme</w:t>
      </w:r>
      <w:r>
        <w:rPr>
          <w:spacing w:val="45"/>
          <w:sz w:val="24"/>
        </w:rPr>
        <w:t xml:space="preserve"> </w:t>
      </w:r>
      <w:r>
        <w:rPr>
          <w:sz w:val="24"/>
        </w:rPr>
        <w:t>engelli</w:t>
      </w:r>
      <w:r>
        <w:rPr>
          <w:spacing w:val="46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6"/>
          <w:sz w:val="24"/>
        </w:rPr>
        <w:t xml:space="preserve"> </w:t>
      </w:r>
      <w:r>
        <w:rPr>
          <w:sz w:val="24"/>
        </w:rPr>
        <w:t>derslerle</w:t>
      </w:r>
      <w:r>
        <w:rPr>
          <w:spacing w:val="46"/>
          <w:sz w:val="24"/>
        </w:rPr>
        <w:t xml:space="preserve"> </w:t>
      </w:r>
      <w:r>
        <w:rPr>
          <w:sz w:val="24"/>
        </w:rPr>
        <w:t>ilgili</w:t>
      </w:r>
      <w:r>
        <w:rPr>
          <w:spacing w:val="46"/>
          <w:sz w:val="24"/>
        </w:rPr>
        <w:t xml:space="preserve"> </w:t>
      </w:r>
      <w:r>
        <w:rPr>
          <w:sz w:val="24"/>
        </w:rPr>
        <w:t>görsel</w:t>
      </w:r>
      <w:r>
        <w:rPr>
          <w:spacing w:val="46"/>
          <w:sz w:val="24"/>
        </w:rPr>
        <w:t xml:space="preserve"> </w:t>
      </w:r>
      <w:r>
        <w:rPr>
          <w:sz w:val="24"/>
        </w:rPr>
        <w:t>materyalleri</w:t>
      </w:r>
      <w:r>
        <w:rPr>
          <w:spacing w:val="46"/>
          <w:sz w:val="24"/>
        </w:rPr>
        <w:t xml:space="preserve"> </w:t>
      </w:r>
      <w:r>
        <w:rPr>
          <w:sz w:val="24"/>
        </w:rPr>
        <w:t>görenlerle</w:t>
      </w:r>
      <w:r>
        <w:rPr>
          <w:spacing w:val="46"/>
          <w:sz w:val="24"/>
        </w:rPr>
        <w:t xml:space="preserve"> </w:t>
      </w:r>
      <w:r>
        <w:rPr>
          <w:sz w:val="24"/>
        </w:rPr>
        <w:t>eşit</w:t>
      </w:r>
    </w:p>
    <w:p w:rsidR="0093010D" w:rsidRDefault="00AD0F92">
      <w:pPr>
        <w:pStyle w:val="GvdeMetni"/>
        <w:spacing w:before="36"/>
      </w:pPr>
      <w:proofErr w:type="gramStart"/>
      <w:r>
        <w:t>miktarda</w:t>
      </w:r>
      <w:proofErr w:type="gramEnd"/>
      <w:r>
        <w:rPr>
          <w:spacing w:val="-1"/>
        </w:rPr>
        <w:t xml:space="preserve"> </w:t>
      </w:r>
      <w:r>
        <w:t>kavrayabilmesi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dersi</w:t>
      </w:r>
      <w:r>
        <w:rPr>
          <w:spacing w:val="-1"/>
        </w:rPr>
        <w:t xml:space="preserve"> </w:t>
      </w:r>
      <w:r>
        <w:t>veren</w:t>
      </w:r>
      <w:r>
        <w:rPr>
          <w:spacing w:val="-1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elemanı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sesli</w:t>
      </w:r>
      <w:r>
        <w:rPr>
          <w:spacing w:val="-2"/>
        </w:rPr>
        <w:t xml:space="preserve"> </w:t>
      </w:r>
      <w:r>
        <w:t>betimleme</w:t>
      </w:r>
      <w:r>
        <w:rPr>
          <w:spacing w:val="-1"/>
        </w:rPr>
        <w:t xml:space="preserve"> </w:t>
      </w:r>
      <w:r>
        <w:t>yapılır.</w:t>
      </w:r>
    </w:p>
    <w:p w:rsidR="0093010D" w:rsidRDefault="0093010D">
      <w:pPr>
        <w:sectPr w:rsidR="0093010D">
          <w:pgSz w:w="11910" w:h="16840"/>
          <w:pgMar w:top="1360" w:right="1200" w:bottom="280" w:left="1300" w:header="708" w:footer="708" w:gutter="0"/>
          <w:cols w:space="708"/>
        </w:sectPr>
      </w:pPr>
    </w:p>
    <w:p w:rsidR="0093010D" w:rsidRDefault="00AD0F92">
      <w:pPr>
        <w:pStyle w:val="ListeParagraf"/>
        <w:numPr>
          <w:ilvl w:val="1"/>
          <w:numId w:val="2"/>
        </w:numPr>
        <w:tabs>
          <w:tab w:val="left" w:pos="1532"/>
        </w:tabs>
        <w:spacing w:before="64" w:line="271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ödev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projeler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engel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-57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alınarak</w:t>
      </w:r>
      <w:r>
        <w:rPr>
          <w:spacing w:val="-1"/>
          <w:sz w:val="24"/>
        </w:rPr>
        <w:t xml:space="preserve"> </w:t>
      </w:r>
      <w:r>
        <w:rPr>
          <w:sz w:val="24"/>
        </w:rPr>
        <w:t>uyarlanır.</w:t>
      </w:r>
    </w:p>
    <w:p w:rsidR="0093010D" w:rsidRDefault="0093010D">
      <w:pPr>
        <w:pStyle w:val="GvdeMetni"/>
        <w:spacing w:before="10"/>
        <w:ind w:left="0"/>
        <w:jc w:val="left"/>
        <w:rPr>
          <w:sz w:val="27"/>
        </w:rPr>
      </w:pPr>
    </w:p>
    <w:p w:rsidR="0093010D" w:rsidRDefault="00AD0F92">
      <w:pPr>
        <w:pStyle w:val="Balk1"/>
        <w:jc w:val="both"/>
      </w:pPr>
      <w:r>
        <w:t>Ders</w:t>
      </w:r>
      <w:r>
        <w:rPr>
          <w:spacing w:val="-3"/>
        </w:rPr>
        <w:t xml:space="preserve"> </w:t>
      </w:r>
      <w:r>
        <w:t>muafiyeti</w:t>
      </w:r>
    </w:p>
    <w:p w:rsidR="0093010D" w:rsidRDefault="00AD0F92">
      <w:pPr>
        <w:pStyle w:val="GvdeMetni"/>
        <w:spacing w:before="26" w:line="271" w:lineRule="auto"/>
        <w:ind w:left="101" w:right="203" w:firstLine="708"/>
      </w:pPr>
      <w:r>
        <w:rPr>
          <w:b/>
        </w:rPr>
        <w:t>MADDE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  <w:color w:val="C00000"/>
        </w:rPr>
        <w:t>-</w:t>
      </w:r>
      <w:proofErr w:type="gramEnd"/>
      <w:r>
        <w:rPr>
          <w:b/>
          <w:color w:val="C00000"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muafiyeti</w:t>
      </w:r>
      <w:r>
        <w:rPr>
          <w:spacing w:val="1"/>
        </w:rPr>
        <w:t xml:space="preserve"> </w:t>
      </w:r>
      <w:r>
        <w:t>uygulaması</w:t>
      </w:r>
      <w:r>
        <w:rPr>
          <w:spacing w:val="1"/>
        </w:rPr>
        <w:t xml:space="preserve"> </w:t>
      </w:r>
      <w:r>
        <w:t>bulunmamakta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başvurmaları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öğrenciye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başvurdukları</w:t>
      </w:r>
      <w:r>
        <w:rPr>
          <w:spacing w:val="1"/>
        </w:rPr>
        <w:t xml:space="preserve"> </w:t>
      </w:r>
      <w:r>
        <w:t>dersin</w:t>
      </w:r>
      <w:r>
        <w:rPr>
          <w:spacing w:val="1"/>
        </w:rPr>
        <w:t xml:space="preserve"> </w:t>
      </w:r>
      <w:r>
        <w:t>eşdeğerinin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sağlanır.</w:t>
      </w:r>
      <w:r>
        <w:rPr>
          <w:spacing w:val="-57"/>
        </w:rPr>
        <w:t xml:space="preserve"> </w:t>
      </w:r>
      <w:r>
        <w:t>Bunun sağlanamaması durumunda ise ders programı bu konuda gelişen program ve teknik</w:t>
      </w:r>
      <w:r>
        <w:rPr>
          <w:spacing w:val="1"/>
        </w:rPr>
        <w:t xml:space="preserve"> </w:t>
      </w:r>
      <w:r>
        <w:t>kullanılarak</w:t>
      </w:r>
      <w:r>
        <w:rPr>
          <w:spacing w:val="-1"/>
        </w:rPr>
        <w:t xml:space="preserve"> </w:t>
      </w:r>
      <w:r>
        <w:t>öğrenciye uyarlanarak yürütülür.</w:t>
      </w:r>
    </w:p>
    <w:p w:rsidR="0093010D" w:rsidRDefault="0093010D">
      <w:pPr>
        <w:pStyle w:val="GvdeMetni"/>
        <w:spacing w:before="0"/>
        <w:ind w:left="0"/>
        <w:jc w:val="left"/>
        <w:rPr>
          <w:sz w:val="26"/>
        </w:rPr>
      </w:pPr>
    </w:p>
    <w:p w:rsidR="0093010D" w:rsidRDefault="0093010D">
      <w:pPr>
        <w:pStyle w:val="GvdeMetni"/>
        <w:spacing w:before="6"/>
        <w:ind w:left="0"/>
        <w:jc w:val="left"/>
        <w:rPr>
          <w:sz w:val="34"/>
        </w:rPr>
      </w:pPr>
    </w:p>
    <w:p w:rsidR="0093010D" w:rsidRDefault="00AD0F92">
      <w:pPr>
        <w:pStyle w:val="Balk1"/>
        <w:ind w:left="597" w:right="274"/>
      </w:pPr>
      <w:r>
        <w:t>ÜÇÜNCÜ</w:t>
      </w:r>
      <w:r>
        <w:rPr>
          <w:spacing w:val="-3"/>
        </w:rPr>
        <w:t xml:space="preserve"> </w:t>
      </w:r>
      <w:r>
        <w:t>BÖLÜM</w:t>
      </w:r>
    </w:p>
    <w:p w:rsidR="0093010D" w:rsidRDefault="00AD0F92">
      <w:pPr>
        <w:spacing w:before="22"/>
        <w:ind w:left="596" w:right="274"/>
        <w:jc w:val="center"/>
        <w:rPr>
          <w:b/>
          <w:sz w:val="24"/>
        </w:rPr>
      </w:pPr>
      <w:r>
        <w:rPr>
          <w:b/>
          <w:sz w:val="24"/>
        </w:rPr>
        <w:t>Sınav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Uygulamalarına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İlişkin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Usul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Esaslar</w:t>
      </w:r>
    </w:p>
    <w:p w:rsidR="0093010D" w:rsidRDefault="0093010D">
      <w:pPr>
        <w:pStyle w:val="GvdeMetni"/>
        <w:spacing w:before="8"/>
        <w:ind w:left="0"/>
        <w:jc w:val="left"/>
        <w:rPr>
          <w:b/>
          <w:sz w:val="31"/>
        </w:rPr>
      </w:pPr>
    </w:p>
    <w:p w:rsidR="0093010D" w:rsidRDefault="00AD0F92">
      <w:pPr>
        <w:pStyle w:val="Balk1"/>
        <w:jc w:val="both"/>
      </w:pPr>
      <w:r>
        <w:t>Sınav</w:t>
      </w:r>
      <w:r>
        <w:rPr>
          <w:spacing w:val="-8"/>
        </w:rPr>
        <w:t xml:space="preserve"> </w:t>
      </w:r>
      <w:r>
        <w:t>uygulamaları</w:t>
      </w:r>
    </w:p>
    <w:p w:rsidR="0093010D" w:rsidRDefault="00AD0F92">
      <w:pPr>
        <w:pStyle w:val="GvdeMetni"/>
        <w:spacing w:before="26" w:line="271" w:lineRule="auto"/>
        <w:ind w:left="101" w:right="203" w:firstLine="708"/>
      </w:pPr>
      <w:r>
        <w:rPr>
          <w:b/>
        </w:rPr>
        <w:t xml:space="preserve">MADDE 8- </w:t>
      </w:r>
      <w:r>
        <w:t>(1) Sınav öncesinde, sırasında ve sonrasında engelli öğrencilerin özel</w:t>
      </w:r>
      <w:r>
        <w:rPr>
          <w:spacing w:val="1"/>
        </w:rPr>
        <w:t xml:space="preserve"> </w:t>
      </w:r>
      <w:r>
        <w:t>durumlarına uymayan, başarılarını olumsuz etkileyecek koşulları ortadan kaldırmak, eğitim ve</w:t>
      </w:r>
      <w:r>
        <w:rPr>
          <w:spacing w:val="-57"/>
        </w:rPr>
        <w:t xml:space="preserve"> </w:t>
      </w:r>
      <w:r>
        <w:t>öğretimde fırsat eşitliğini sağlamak amacıyla destekleyici hizmetlerin geliştirilmesine iliş</w:t>
      </w:r>
      <w:r>
        <w:t>kin</w:t>
      </w:r>
      <w:r>
        <w:rPr>
          <w:spacing w:val="1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uygulama usul ve esasları</w:t>
      </w:r>
      <w:r>
        <w:rPr>
          <w:spacing w:val="-1"/>
        </w:rPr>
        <w:t xml:space="preserve"> </w:t>
      </w:r>
      <w:r>
        <w:t>aşağıda belirtildiği gibidir: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ind w:right="0"/>
        <w:jc w:val="both"/>
        <w:rPr>
          <w:sz w:val="24"/>
        </w:rPr>
      </w:pPr>
      <w:r>
        <w:rPr>
          <w:sz w:val="24"/>
        </w:rPr>
        <w:t>Sınav</w:t>
      </w:r>
      <w:r>
        <w:rPr>
          <w:spacing w:val="-15"/>
          <w:sz w:val="24"/>
        </w:rPr>
        <w:t xml:space="preserve"> </w:t>
      </w:r>
      <w:r>
        <w:rPr>
          <w:sz w:val="24"/>
        </w:rPr>
        <w:t>öncesinde</w:t>
      </w:r>
      <w:r>
        <w:rPr>
          <w:spacing w:val="-14"/>
          <w:sz w:val="24"/>
        </w:rPr>
        <w:t xml:space="preserve"> </w:t>
      </w:r>
      <w:r>
        <w:rPr>
          <w:sz w:val="24"/>
        </w:rPr>
        <w:t>ilgili</w:t>
      </w:r>
      <w:r>
        <w:rPr>
          <w:spacing w:val="-14"/>
          <w:sz w:val="24"/>
        </w:rPr>
        <w:t xml:space="preserve"> </w:t>
      </w:r>
      <w:r>
        <w:rPr>
          <w:sz w:val="24"/>
        </w:rPr>
        <w:t>akademik</w:t>
      </w:r>
      <w:r>
        <w:rPr>
          <w:spacing w:val="-14"/>
          <w:sz w:val="24"/>
        </w:rPr>
        <w:t xml:space="preserve"> </w:t>
      </w:r>
      <w:r>
        <w:rPr>
          <w:sz w:val="24"/>
        </w:rPr>
        <w:t>birim</w:t>
      </w:r>
      <w:r>
        <w:rPr>
          <w:spacing w:val="-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3"/>
          <w:sz w:val="24"/>
        </w:rPr>
        <w:t xml:space="preserve"> </w:t>
      </w:r>
      <w:r>
        <w:rPr>
          <w:sz w:val="24"/>
        </w:rPr>
        <w:t>sınava</w:t>
      </w:r>
      <w:r>
        <w:rPr>
          <w:spacing w:val="-14"/>
          <w:sz w:val="24"/>
        </w:rPr>
        <w:t xml:space="preserve"> </w:t>
      </w:r>
      <w:r>
        <w:rPr>
          <w:sz w:val="24"/>
        </w:rPr>
        <w:t>katılacak</w:t>
      </w:r>
      <w:r>
        <w:rPr>
          <w:spacing w:val="-13"/>
          <w:sz w:val="24"/>
        </w:rPr>
        <w:t xml:space="preserve"> </w:t>
      </w:r>
      <w:r>
        <w:rPr>
          <w:sz w:val="24"/>
        </w:rPr>
        <w:t>engelli</w:t>
      </w:r>
      <w:r>
        <w:rPr>
          <w:spacing w:val="-14"/>
          <w:sz w:val="24"/>
        </w:rPr>
        <w:t xml:space="preserve"> </w:t>
      </w:r>
      <w:r>
        <w:rPr>
          <w:sz w:val="24"/>
        </w:rPr>
        <w:t>öğrenci</w:t>
      </w:r>
    </w:p>
    <w:p w:rsidR="0093010D" w:rsidRDefault="00AD0F92">
      <w:pPr>
        <w:pStyle w:val="GvdeMetni"/>
        <w:spacing w:before="36"/>
        <w:ind w:left="126"/>
      </w:pPr>
      <w:proofErr w:type="gramStart"/>
      <w:r>
        <w:t>olup</w:t>
      </w:r>
      <w:proofErr w:type="gramEnd"/>
      <w:r>
        <w:rPr>
          <w:spacing w:val="-1"/>
        </w:rPr>
        <w:t xml:space="preserve"> </w:t>
      </w:r>
      <w:r>
        <w:t>olmadığı kontrol</w:t>
      </w:r>
      <w:r>
        <w:rPr>
          <w:spacing w:val="-1"/>
        </w:rPr>
        <w:t xml:space="preserve"> </w:t>
      </w:r>
      <w:r>
        <w:t>edilir.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spacing w:before="40" w:line="271" w:lineRule="auto"/>
        <w:ind w:left="126" w:firstLine="708"/>
        <w:jc w:val="both"/>
        <w:rPr>
          <w:sz w:val="24"/>
        </w:rPr>
      </w:pPr>
      <w:r>
        <w:rPr>
          <w:sz w:val="24"/>
        </w:rPr>
        <w:t>Sınavla</w:t>
      </w:r>
      <w:r>
        <w:rPr>
          <w:spacing w:val="-7"/>
          <w:sz w:val="24"/>
        </w:rPr>
        <w:t xml:space="preserve"> </w:t>
      </w:r>
      <w:r>
        <w:rPr>
          <w:sz w:val="24"/>
        </w:rPr>
        <w:t>ilgili</w:t>
      </w:r>
      <w:r>
        <w:rPr>
          <w:spacing w:val="-6"/>
          <w:sz w:val="24"/>
        </w:rPr>
        <w:t xml:space="preserve"> </w:t>
      </w:r>
      <w:r>
        <w:rPr>
          <w:sz w:val="24"/>
        </w:rPr>
        <w:t>yapılacak</w:t>
      </w:r>
      <w:r>
        <w:rPr>
          <w:spacing w:val="-6"/>
          <w:sz w:val="24"/>
        </w:rPr>
        <w:t xml:space="preserve"> </w:t>
      </w:r>
      <w:r>
        <w:rPr>
          <w:sz w:val="24"/>
        </w:rPr>
        <w:t>duyuru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ilanlar</w:t>
      </w:r>
      <w:r>
        <w:rPr>
          <w:spacing w:val="-6"/>
          <w:sz w:val="24"/>
        </w:rPr>
        <w:t xml:space="preserve"> </w:t>
      </w:r>
      <w:r>
        <w:rPr>
          <w:sz w:val="24"/>
        </w:rPr>
        <w:t>engelli</w:t>
      </w:r>
      <w:r>
        <w:rPr>
          <w:spacing w:val="-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6"/>
          <w:sz w:val="24"/>
        </w:rPr>
        <w:t xml:space="preserve"> </w:t>
      </w:r>
      <w:r>
        <w:rPr>
          <w:sz w:val="24"/>
        </w:rPr>
        <w:t>özel</w:t>
      </w:r>
      <w:r>
        <w:rPr>
          <w:spacing w:val="-6"/>
          <w:sz w:val="24"/>
        </w:rPr>
        <w:t xml:space="preserve"> </w:t>
      </w:r>
      <w:r>
        <w:rPr>
          <w:sz w:val="24"/>
        </w:rPr>
        <w:t>durumları</w:t>
      </w:r>
      <w:r>
        <w:rPr>
          <w:spacing w:val="-7"/>
          <w:sz w:val="24"/>
        </w:rPr>
        <w:t xml:space="preserve"> </w:t>
      </w:r>
      <w:r>
        <w:rPr>
          <w:sz w:val="24"/>
        </w:rPr>
        <w:t>göz</w:t>
      </w:r>
      <w:r>
        <w:rPr>
          <w:spacing w:val="-58"/>
          <w:sz w:val="24"/>
        </w:rPr>
        <w:t xml:space="preserve"> </w:t>
      </w:r>
      <w:r>
        <w:rPr>
          <w:sz w:val="24"/>
        </w:rPr>
        <w:t>önünde bulundurularak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spacing w:before="5" w:line="271" w:lineRule="auto"/>
        <w:ind w:left="126" w:firstLine="708"/>
        <w:jc w:val="both"/>
        <w:rPr>
          <w:sz w:val="24"/>
        </w:rPr>
      </w:pPr>
      <w:r>
        <w:rPr>
          <w:sz w:val="24"/>
        </w:rPr>
        <w:t>Görme kaybı ve görme güçlüğü olan öğrencinin talep etmesi durumunda yazılı</w:t>
      </w:r>
      <w:r>
        <w:rPr>
          <w:spacing w:val="1"/>
          <w:sz w:val="24"/>
        </w:rPr>
        <w:t xml:space="preserve"> </w:t>
      </w:r>
      <w:r>
        <w:rPr>
          <w:sz w:val="24"/>
        </w:rPr>
        <w:t>sınavlarda engelli öğrenciye refakat edecek, ilgili dersin terminolojisine hâkim bir 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elemanı,</w:t>
      </w:r>
      <w:r>
        <w:rPr>
          <w:spacing w:val="-1"/>
          <w:sz w:val="24"/>
        </w:rPr>
        <w:t xml:space="preserve"> </w:t>
      </w:r>
      <w:r>
        <w:rPr>
          <w:sz w:val="24"/>
        </w:rPr>
        <w:t>okuyucu-işaretleyici/yazıcı olarak görevlendirilir.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ind w:right="0"/>
        <w:jc w:val="both"/>
        <w:rPr>
          <w:sz w:val="24"/>
        </w:rPr>
      </w:pPr>
      <w:r>
        <w:rPr>
          <w:sz w:val="24"/>
        </w:rPr>
        <w:t>Engelli</w:t>
      </w:r>
      <w:r>
        <w:rPr>
          <w:spacing w:val="19"/>
          <w:sz w:val="24"/>
        </w:rPr>
        <w:t xml:space="preserve"> </w:t>
      </w:r>
      <w:r>
        <w:rPr>
          <w:sz w:val="24"/>
        </w:rPr>
        <w:t>öğrenci,</w:t>
      </w:r>
      <w:r>
        <w:rPr>
          <w:spacing w:val="78"/>
          <w:sz w:val="24"/>
        </w:rPr>
        <w:t xml:space="preserve"> </w:t>
      </w:r>
      <w:r>
        <w:rPr>
          <w:sz w:val="24"/>
        </w:rPr>
        <w:t>talep</w:t>
      </w:r>
      <w:r>
        <w:rPr>
          <w:spacing w:val="78"/>
          <w:sz w:val="24"/>
        </w:rPr>
        <w:t xml:space="preserve"> </w:t>
      </w:r>
      <w:r>
        <w:rPr>
          <w:sz w:val="24"/>
        </w:rPr>
        <w:t>etmesi</w:t>
      </w:r>
      <w:r>
        <w:rPr>
          <w:spacing w:val="78"/>
          <w:sz w:val="24"/>
        </w:rPr>
        <w:t xml:space="preserve"> </w:t>
      </w:r>
      <w:r>
        <w:rPr>
          <w:sz w:val="24"/>
        </w:rPr>
        <w:t>halinde</w:t>
      </w:r>
      <w:r>
        <w:rPr>
          <w:spacing w:val="78"/>
          <w:sz w:val="24"/>
        </w:rPr>
        <w:t xml:space="preserve"> </w:t>
      </w:r>
      <w:r>
        <w:rPr>
          <w:sz w:val="24"/>
        </w:rPr>
        <w:t>gerekli</w:t>
      </w:r>
      <w:r>
        <w:rPr>
          <w:spacing w:val="78"/>
          <w:sz w:val="24"/>
        </w:rPr>
        <w:t xml:space="preserve"> </w:t>
      </w:r>
      <w:r>
        <w:rPr>
          <w:sz w:val="24"/>
        </w:rPr>
        <w:t>durumlarda</w:t>
      </w:r>
      <w:r>
        <w:rPr>
          <w:spacing w:val="78"/>
          <w:sz w:val="24"/>
        </w:rPr>
        <w:t xml:space="preserve"> </w:t>
      </w:r>
      <w:r>
        <w:rPr>
          <w:sz w:val="24"/>
        </w:rPr>
        <w:t>sınav</w:t>
      </w:r>
      <w:r>
        <w:rPr>
          <w:spacing w:val="78"/>
          <w:sz w:val="24"/>
        </w:rPr>
        <w:t xml:space="preserve"> </w:t>
      </w:r>
      <w:r>
        <w:rPr>
          <w:sz w:val="24"/>
        </w:rPr>
        <w:t>gözetmeni</w:t>
      </w:r>
    </w:p>
    <w:p w:rsidR="0093010D" w:rsidRDefault="00AD0F92">
      <w:pPr>
        <w:pStyle w:val="GvdeMetni"/>
        <w:spacing w:before="36"/>
        <w:ind w:left="126"/>
      </w:pPr>
      <w:proofErr w:type="gramStart"/>
      <w:r>
        <w:t>eşliğinde</w:t>
      </w:r>
      <w:proofErr w:type="gramEnd"/>
      <w:r>
        <w:rPr>
          <w:spacing w:val="-3"/>
        </w:rPr>
        <w:t xml:space="preserve"> </w:t>
      </w:r>
      <w:r>
        <w:t>ayrı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salonda</w:t>
      </w:r>
      <w:r>
        <w:rPr>
          <w:spacing w:val="-2"/>
        </w:rPr>
        <w:t xml:space="preserve"> </w:t>
      </w:r>
      <w:r>
        <w:t>sınava</w:t>
      </w:r>
      <w:r>
        <w:rPr>
          <w:spacing w:val="-2"/>
        </w:rPr>
        <w:t xml:space="preserve"> </w:t>
      </w:r>
      <w:r>
        <w:t>alınabilir.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spacing w:before="40" w:line="271" w:lineRule="auto"/>
        <w:ind w:left="126" w:firstLine="708"/>
        <w:jc w:val="both"/>
        <w:rPr>
          <w:sz w:val="24"/>
        </w:rPr>
      </w:pPr>
      <w:r>
        <w:rPr>
          <w:sz w:val="24"/>
        </w:rPr>
        <w:t>Engelli öğrenciler için sınav salonu seçimi erişilebilirlik kuralları göz önünde</w:t>
      </w:r>
      <w:r>
        <w:rPr>
          <w:spacing w:val="1"/>
          <w:sz w:val="24"/>
        </w:rPr>
        <w:t xml:space="preserve"> </w:t>
      </w:r>
      <w:r>
        <w:rPr>
          <w:sz w:val="24"/>
        </w:rPr>
        <w:t>bulu</w:t>
      </w:r>
      <w:r>
        <w:rPr>
          <w:sz w:val="24"/>
        </w:rPr>
        <w:t>ndurularak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salonlarının</w:t>
      </w:r>
      <w:r>
        <w:rPr>
          <w:spacing w:val="1"/>
          <w:sz w:val="24"/>
        </w:rPr>
        <w:t xml:space="preserve"> </w:t>
      </w:r>
      <w:r>
        <w:rPr>
          <w:sz w:val="24"/>
        </w:rPr>
        <w:t>erişilebilirliği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birimler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sağlanır.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spacing w:before="5"/>
        <w:ind w:right="0"/>
        <w:jc w:val="both"/>
        <w:rPr>
          <w:sz w:val="24"/>
        </w:rPr>
      </w:pPr>
      <w:r>
        <w:rPr>
          <w:sz w:val="24"/>
        </w:rPr>
        <w:t>Erişilebilir</w:t>
      </w:r>
      <w:r>
        <w:rPr>
          <w:spacing w:val="21"/>
          <w:sz w:val="24"/>
        </w:rPr>
        <w:t xml:space="preserve"> </w:t>
      </w:r>
      <w:r>
        <w:rPr>
          <w:sz w:val="24"/>
        </w:rPr>
        <w:t>bina/salon</w:t>
      </w:r>
      <w:r>
        <w:rPr>
          <w:spacing w:val="22"/>
          <w:sz w:val="24"/>
        </w:rPr>
        <w:t xml:space="preserve"> </w:t>
      </w:r>
      <w:r>
        <w:rPr>
          <w:sz w:val="24"/>
        </w:rPr>
        <w:t>olmaması</w:t>
      </w:r>
      <w:r>
        <w:rPr>
          <w:spacing w:val="22"/>
          <w:sz w:val="24"/>
        </w:rPr>
        <w:t xml:space="preserve"> </w:t>
      </w:r>
      <w:r>
        <w:rPr>
          <w:sz w:val="24"/>
        </w:rPr>
        <w:t>durumunda</w:t>
      </w:r>
      <w:r>
        <w:rPr>
          <w:spacing w:val="22"/>
          <w:sz w:val="24"/>
        </w:rPr>
        <w:t xml:space="preserve"> </w:t>
      </w:r>
      <w:r>
        <w:rPr>
          <w:sz w:val="24"/>
        </w:rPr>
        <w:t>engelli</w:t>
      </w:r>
      <w:r>
        <w:rPr>
          <w:spacing w:val="22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22"/>
          <w:sz w:val="24"/>
        </w:rPr>
        <w:t xml:space="preserve"> </w:t>
      </w:r>
      <w:r>
        <w:rPr>
          <w:sz w:val="24"/>
        </w:rPr>
        <w:t>sınav</w:t>
      </w:r>
      <w:r>
        <w:rPr>
          <w:spacing w:val="22"/>
          <w:sz w:val="24"/>
        </w:rPr>
        <w:t xml:space="preserve"> </w:t>
      </w:r>
      <w:r>
        <w:rPr>
          <w:sz w:val="24"/>
        </w:rPr>
        <w:t>salonuna</w:t>
      </w:r>
    </w:p>
    <w:p w:rsidR="0093010D" w:rsidRDefault="00AD0F92">
      <w:pPr>
        <w:pStyle w:val="GvdeMetni"/>
        <w:spacing w:before="35"/>
        <w:ind w:left="126"/>
      </w:pPr>
      <w:proofErr w:type="gramStart"/>
      <w:r>
        <w:t>erişebilmesi</w:t>
      </w:r>
      <w:proofErr w:type="gramEnd"/>
      <w:r>
        <w:rPr>
          <w:spacing w:val="-1"/>
        </w:rPr>
        <w:t xml:space="preserve"> </w:t>
      </w:r>
      <w:r>
        <w:t>için ek</w:t>
      </w:r>
      <w:r>
        <w:rPr>
          <w:spacing w:val="-1"/>
        </w:rPr>
        <w:t xml:space="preserve"> </w:t>
      </w:r>
      <w:r>
        <w:t>tedbirler</w:t>
      </w:r>
      <w:r>
        <w:rPr>
          <w:spacing w:val="-1"/>
        </w:rPr>
        <w:t xml:space="preserve"> </w:t>
      </w:r>
      <w:r>
        <w:t>alınır.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spacing w:before="41" w:line="271" w:lineRule="auto"/>
        <w:ind w:left="126" w:right="202" w:firstLine="708"/>
        <w:jc w:val="both"/>
        <w:rPr>
          <w:sz w:val="24"/>
        </w:rPr>
      </w:pPr>
      <w:r>
        <w:rPr>
          <w:sz w:val="24"/>
        </w:rPr>
        <w:t>Engelli</w:t>
      </w:r>
      <w:r>
        <w:rPr>
          <w:spacing w:val="-3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3"/>
          <w:sz w:val="24"/>
        </w:rPr>
        <w:t xml:space="preserve"> </w:t>
      </w:r>
      <w:r>
        <w:rPr>
          <w:sz w:val="24"/>
        </w:rPr>
        <w:t>ihtiyaç</w:t>
      </w:r>
      <w:r>
        <w:rPr>
          <w:spacing w:val="-3"/>
          <w:sz w:val="24"/>
        </w:rPr>
        <w:t xml:space="preserve"> </w:t>
      </w:r>
      <w:r>
        <w:rPr>
          <w:sz w:val="24"/>
        </w:rPr>
        <w:t>duyması</w:t>
      </w:r>
      <w:r>
        <w:rPr>
          <w:spacing w:val="-2"/>
          <w:sz w:val="24"/>
        </w:rPr>
        <w:t xml:space="preserve"> </w:t>
      </w:r>
      <w:r>
        <w:rPr>
          <w:sz w:val="24"/>
        </w:rPr>
        <w:t>halinde</w:t>
      </w:r>
      <w:r>
        <w:rPr>
          <w:spacing w:val="-3"/>
          <w:sz w:val="24"/>
        </w:rPr>
        <w:t xml:space="preserve"> </w:t>
      </w:r>
      <w:r>
        <w:rPr>
          <w:sz w:val="24"/>
        </w:rPr>
        <w:t>sınava</w:t>
      </w:r>
      <w:r>
        <w:rPr>
          <w:spacing w:val="-2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araç-gereçle</w:t>
      </w:r>
      <w:r>
        <w:rPr>
          <w:spacing w:val="-3"/>
          <w:sz w:val="24"/>
        </w:rPr>
        <w:t xml:space="preserve"> </w:t>
      </w:r>
      <w:r>
        <w:rPr>
          <w:sz w:val="24"/>
        </w:rPr>
        <w:t>(işitme</w:t>
      </w:r>
      <w:r>
        <w:rPr>
          <w:spacing w:val="-58"/>
          <w:sz w:val="24"/>
        </w:rPr>
        <w:t xml:space="preserve"> </w:t>
      </w:r>
      <w:r>
        <w:rPr>
          <w:sz w:val="24"/>
        </w:rPr>
        <w:t>cihazı, teleskopik gözlük, büyüteç vb.) ya da ilaç, tıbbi araç-gereçle (insülin pompası vb.)</w:t>
      </w:r>
      <w:r>
        <w:rPr>
          <w:spacing w:val="1"/>
          <w:sz w:val="24"/>
        </w:rPr>
        <w:t xml:space="preserve"> </w:t>
      </w:r>
      <w:r>
        <w:rPr>
          <w:sz w:val="24"/>
        </w:rPr>
        <w:t>girmesine</w:t>
      </w:r>
      <w:r>
        <w:rPr>
          <w:spacing w:val="-2"/>
          <w:sz w:val="24"/>
        </w:rPr>
        <w:t xml:space="preserve"> </w:t>
      </w:r>
      <w:r>
        <w:rPr>
          <w:sz w:val="24"/>
        </w:rPr>
        <w:t>ilgili öğretim elamanının bilgisi dâhilinde</w:t>
      </w:r>
      <w:r>
        <w:rPr>
          <w:spacing w:val="-1"/>
          <w:sz w:val="24"/>
        </w:rPr>
        <w:t xml:space="preserve"> </w:t>
      </w:r>
      <w:r>
        <w:rPr>
          <w:sz w:val="24"/>
        </w:rPr>
        <w:t>izin verilir.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spacing w:line="271" w:lineRule="auto"/>
        <w:ind w:left="126" w:firstLine="708"/>
        <w:jc w:val="both"/>
        <w:rPr>
          <w:sz w:val="24"/>
        </w:rPr>
      </w:pP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sına</w:t>
      </w:r>
      <w:r>
        <w:rPr>
          <w:sz w:val="24"/>
        </w:rPr>
        <w:t>vlarını</w:t>
      </w:r>
      <w:r>
        <w:rPr>
          <w:spacing w:val="1"/>
          <w:sz w:val="24"/>
        </w:rPr>
        <w:t xml:space="preserve"> </w:t>
      </w:r>
      <w:r>
        <w:rPr>
          <w:sz w:val="24"/>
        </w:rPr>
        <w:t>bilgisayar</w:t>
      </w:r>
      <w:r>
        <w:rPr>
          <w:spacing w:val="1"/>
          <w:sz w:val="24"/>
        </w:rPr>
        <w:t xml:space="preserve"> </w:t>
      </w:r>
      <w:r>
        <w:rPr>
          <w:sz w:val="24"/>
        </w:rPr>
        <w:t>ortamında</w:t>
      </w:r>
      <w:r>
        <w:rPr>
          <w:spacing w:val="1"/>
          <w:sz w:val="24"/>
        </w:rPr>
        <w:t xml:space="preserve"> </w:t>
      </w:r>
      <w:r>
        <w:rPr>
          <w:sz w:val="24"/>
        </w:rPr>
        <w:t>yazmaları sağlanır. Düzeltilmiş engeli en az %40 ve üzerinde görme engelliler için sesli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yüklü</w:t>
      </w:r>
      <w:r>
        <w:rPr>
          <w:spacing w:val="1"/>
          <w:sz w:val="24"/>
        </w:rPr>
        <w:t xml:space="preserve"> </w:t>
      </w:r>
      <w:r>
        <w:rPr>
          <w:sz w:val="24"/>
        </w:rPr>
        <w:t>bilgisayarlarla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düzenlemeleri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uygulamalarından yararlanabilecek öğrencilerin belirlenmesin</w:t>
      </w:r>
      <w:r>
        <w:rPr>
          <w:sz w:val="24"/>
        </w:rPr>
        <w:t>e yönelik hususlarda ilgili kurul</w:t>
      </w:r>
      <w:r>
        <w:rPr>
          <w:spacing w:val="1"/>
          <w:sz w:val="24"/>
        </w:rPr>
        <w:t xml:space="preserve"> </w:t>
      </w:r>
      <w:r>
        <w:rPr>
          <w:sz w:val="24"/>
        </w:rPr>
        <w:t>karar verebilir.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spacing w:line="271" w:lineRule="auto"/>
        <w:ind w:left="126" w:firstLine="708"/>
        <w:jc w:val="both"/>
        <w:rPr>
          <w:sz w:val="24"/>
        </w:rPr>
      </w:pPr>
      <w:r>
        <w:rPr>
          <w:sz w:val="24"/>
        </w:rPr>
        <w:t>Görme kaybı veya görme güçlüğü olan öğrencinin talep etmesi durumunda</w:t>
      </w:r>
      <w:r>
        <w:rPr>
          <w:spacing w:val="1"/>
          <w:sz w:val="24"/>
        </w:rPr>
        <w:t xml:space="preserve"> </w:t>
      </w:r>
      <w:r>
        <w:rPr>
          <w:sz w:val="24"/>
        </w:rPr>
        <w:t>büyük</w:t>
      </w:r>
      <w:r>
        <w:rPr>
          <w:spacing w:val="-1"/>
          <w:sz w:val="24"/>
        </w:rPr>
        <w:t xml:space="preserve"> </w:t>
      </w:r>
      <w:r>
        <w:rPr>
          <w:sz w:val="24"/>
        </w:rPr>
        <w:t>puntolu soru</w:t>
      </w:r>
      <w:r>
        <w:rPr>
          <w:spacing w:val="-1"/>
          <w:sz w:val="24"/>
        </w:rPr>
        <w:t xml:space="preserve"> </w:t>
      </w:r>
      <w:r>
        <w:rPr>
          <w:sz w:val="24"/>
        </w:rPr>
        <w:t>kâğıdı/kitapçığı hazırlanır.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spacing w:before="5"/>
        <w:ind w:right="0"/>
        <w:jc w:val="both"/>
        <w:rPr>
          <w:sz w:val="24"/>
        </w:rPr>
      </w:pPr>
      <w:r>
        <w:rPr>
          <w:sz w:val="24"/>
        </w:rPr>
        <w:t>Konuşma ve işitme bozukluğu olan öğrenciler için sözlü</w:t>
      </w:r>
      <w:r>
        <w:rPr>
          <w:spacing w:val="1"/>
          <w:sz w:val="24"/>
        </w:rPr>
        <w:t xml:space="preserve"> </w:t>
      </w:r>
      <w:r>
        <w:rPr>
          <w:sz w:val="24"/>
        </w:rPr>
        <w:t>sınav uygulamalarında</w:t>
      </w:r>
    </w:p>
    <w:p w:rsidR="0093010D" w:rsidRDefault="00AD0F92">
      <w:pPr>
        <w:pStyle w:val="GvdeMetni"/>
        <w:spacing w:before="35"/>
        <w:ind w:left="126"/>
      </w:pPr>
      <w:proofErr w:type="gramStart"/>
      <w:r>
        <w:t>uyarlama</w:t>
      </w:r>
      <w:proofErr w:type="gramEnd"/>
      <w:r>
        <w:rPr>
          <w:spacing w:val="-1"/>
        </w:rPr>
        <w:t xml:space="preserve"> </w:t>
      </w:r>
      <w:r>
        <w:t>v</w:t>
      </w:r>
      <w:r>
        <w:t>eya</w:t>
      </w:r>
      <w:r>
        <w:rPr>
          <w:spacing w:val="-1"/>
        </w:rPr>
        <w:t xml:space="preserve"> </w:t>
      </w:r>
      <w:r>
        <w:t>uygun ölçme</w:t>
      </w:r>
      <w:r>
        <w:rPr>
          <w:spacing w:val="-1"/>
        </w:rPr>
        <w:t xml:space="preserve"> </w:t>
      </w:r>
      <w:r>
        <w:t>ve değerlendirme</w:t>
      </w:r>
      <w:r>
        <w:rPr>
          <w:spacing w:val="-1"/>
        </w:rPr>
        <w:t xml:space="preserve"> </w:t>
      </w:r>
      <w:proofErr w:type="spellStart"/>
      <w:r>
        <w:t>metodları</w:t>
      </w:r>
      <w:proofErr w:type="spellEnd"/>
      <w:r>
        <w:rPr>
          <w:spacing w:val="-1"/>
        </w:rPr>
        <w:t xml:space="preserve"> </w:t>
      </w:r>
      <w:r>
        <w:t>kullanılır,</w:t>
      </w:r>
    </w:p>
    <w:p w:rsidR="0093010D" w:rsidRDefault="0093010D">
      <w:pPr>
        <w:sectPr w:rsidR="0093010D">
          <w:pgSz w:w="11910" w:h="16840"/>
          <w:pgMar w:top="1360" w:right="1200" w:bottom="280" w:left="1300" w:header="708" w:footer="708" w:gutter="0"/>
          <w:cols w:space="708"/>
        </w:sectPr>
      </w:pP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spacing w:before="64"/>
        <w:ind w:right="0"/>
        <w:jc w:val="both"/>
        <w:rPr>
          <w:sz w:val="24"/>
        </w:rPr>
      </w:pPr>
      <w:r>
        <w:rPr>
          <w:sz w:val="24"/>
        </w:rPr>
        <w:lastRenderedPageBreak/>
        <w:t>Yeti</w:t>
      </w:r>
      <w:r>
        <w:rPr>
          <w:spacing w:val="43"/>
          <w:sz w:val="24"/>
        </w:rPr>
        <w:t xml:space="preserve"> </w:t>
      </w:r>
      <w:r>
        <w:rPr>
          <w:sz w:val="24"/>
        </w:rPr>
        <w:t>kaybı</w:t>
      </w:r>
      <w:r>
        <w:rPr>
          <w:spacing w:val="44"/>
          <w:sz w:val="24"/>
        </w:rPr>
        <w:t xml:space="preserve"> </w:t>
      </w:r>
      <w:r>
        <w:rPr>
          <w:sz w:val="24"/>
        </w:rPr>
        <w:t>olan</w:t>
      </w:r>
      <w:r>
        <w:rPr>
          <w:spacing w:val="43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44"/>
          <w:sz w:val="24"/>
        </w:rPr>
        <w:t xml:space="preserve"> </w:t>
      </w:r>
      <w:r>
        <w:rPr>
          <w:sz w:val="24"/>
        </w:rPr>
        <w:t>talep</w:t>
      </w:r>
      <w:r>
        <w:rPr>
          <w:spacing w:val="43"/>
          <w:sz w:val="24"/>
        </w:rPr>
        <w:t xml:space="preserve"> </w:t>
      </w:r>
      <w:r>
        <w:rPr>
          <w:sz w:val="24"/>
        </w:rPr>
        <w:t>etmesi</w:t>
      </w:r>
      <w:r>
        <w:rPr>
          <w:spacing w:val="44"/>
          <w:sz w:val="24"/>
        </w:rPr>
        <w:t xml:space="preserve"> </w:t>
      </w:r>
      <w:r>
        <w:rPr>
          <w:sz w:val="24"/>
        </w:rPr>
        <w:t>durumunda</w:t>
      </w:r>
      <w:r>
        <w:rPr>
          <w:spacing w:val="44"/>
          <w:sz w:val="24"/>
        </w:rPr>
        <w:t xml:space="preserve"> </w:t>
      </w:r>
      <w:r>
        <w:rPr>
          <w:sz w:val="24"/>
        </w:rPr>
        <w:t>sınav</w:t>
      </w:r>
      <w:r>
        <w:rPr>
          <w:spacing w:val="43"/>
          <w:sz w:val="24"/>
        </w:rPr>
        <w:t xml:space="preserve"> </w:t>
      </w:r>
      <w:r>
        <w:rPr>
          <w:sz w:val="24"/>
        </w:rPr>
        <w:t>bir</w:t>
      </w:r>
      <w:r>
        <w:rPr>
          <w:spacing w:val="44"/>
          <w:sz w:val="24"/>
        </w:rPr>
        <w:t xml:space="preserve"> </w:t>
      </w:r>
      <w:r>
        <w:rPr>
          <w:sz w:val="24"/>
        </w:rPr>
        <w:t>günde</w:t>
      </w:r>
      <w:r>
        <w:rPr>
          <w:spacing w:val="43"/>
          <w:sz w:val="24"/>
        </w:rPr>
        <w:t xml:space="preserve"> </w:t>
      </w:r>
      <w:r>
        <w:rPr>
          <w:sz w:val="24"/>
        </w:rPr>
        <w:t>iki</w:t>
      </w:r>
      <w:r>
        <w:rPr>
          <w:spacing w:val="44"/>
          <w:sz w:val="24"/>
        </w:rPr>
        <w:t xml:space="preserve"> </w:t>
      </w:r>
      <w:r>
        <w:rPr>
          <w:sz w:val="24"/>
        </w:rPr>
        <w:t>kez</w:t>
      </w:r>
    </w:p>
    <w:p w:rsidR="0093010D" w:rsidRDefault="00AD0F92">
      <w:pPr>
        <w:pStyle w:val="GvdeMetni"/>
        <w:spacing w:before="35"/>
        <w:ind w:left="126"/>
      </w:pPr>
      <w:proofErr w:type="gramStart"/>
      <w:r>
        <w:t>yapılacak</w:t>
      </w:r>
      <w:proofErr w:type="gramEnd"/>
      <w:r>
        <w:rPr>
          <w:spacing w:val="-3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planlanır.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spacing w:before="41" w:line="271" w:lineRule="auto"/>
        <w:ind w:left="126" w:firstLine="708"/>
        <w:jc w:val="both"/>
        <w:rPr>
          <w:sz w:val="24"/>
        </w:rPr>
      </w:pPr>
      <w:r>
        <w:rPr>
          <w:sz w:val="24"/>
        </w:rPr>
        <w:t>Öğrencinin sınav süresince engellilik, hastalık veya diğer sağlık durumu 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 bulundurularak gerektiğinde şeker düzeyini ölçme, astım ilacını kullanma, oksijen</w:t>
      </w:r>
      <w:r>
        <w:rPr>
          <w:spacing w:val="1"/>
          <w:sz w:val="24"/>
        </w:rPr>
        <w:t xml:space="preserve"> </w:t>
      </w:r>
      <w:r>
        <w:rPr>
          <w:sz w:val="24"/>
        </w:rPr>
        <w:t>tedavisi</w:t>
      </w:r>
      <w:r>
        <w:rPr>
          <w:spacing w:val="-2"/>
          <w:sz w:val="24"/>
        </w:rPr>
        <w:t xml:space="preserve"> </w:t>
      </w:r>
      <w:r>
        <w:rPr>
          <w:sz w:val="24"/>
        </w:rPr>
        <w:t>alma veya</w:t>
      </w:r>
      <w:r>
        <w:rPr>
          <w:spacing w:val="-1"/>
          <w:sz w:val="24"/>
        </w:rPr>
        <w:t xml:space="preserve"> </w:t>
      </w:r>
      <w:r>
        <w:rPr>
          <w:sz w:val="24"/>
        </w:rPr>
        <w:t>tuvalete</w:t>
      </w:r>
      <w:r>
        <w:rPr>
          <w:spacing w:val="-1"/>
          <w:sz w:val="24"/>
        </w:rPr>
        <w:t xml:space="preserve"> </w:t>
      </w:r>
      <w:r>
        <w:rPr>
          <w:sz w:val="24"/>
        </w:rPr>
        <w:t>çıkma gibi durumlar için izin verilir.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spacing w:line="271" w:lineRule="auto"/>
        <w:ind w:left="126" w:firstLine="708"/>
        <w:jc w:val="both"/>
        <w:rPr>
          <w:sz w:val="24"/>
        </w:rPr>
      </w:pPr>
      <w:r>
        <w:rPr>
          <w:sz w:val="24"/>
        </w:rPr>
        <w:t>Sınav</w:t>
      </w:r>
      <w:r>
        <w:rPr>
          <w:spacing w:val="57"/>
          <w:sz w:val="24"/>
        </w:rPr>
        <w:t xml:space="preserve"> </w:t>
      </w:r>
      <w:r>
        <w:rPr>
          <w:sz w:val="24"/>
        </w:rPr>
        <w:t>esnasında</w:t>
      </w:r>
      <w:r>
        <w:rPr>
          <w:spacing w:val="57"/>
          <w:sz w:val="24"/>
        </w:rPr>
        <w:t xml:space="preserve"> </w:t>
      </w:r>
      <w:r>
        <w:rPr>
          <w:sz w:val="24"/>
        </w:rPr>
        <w:t>ihtiyaç</w:t>
      </w:r>
      <w:r>
        <w:rPr>
          <w:spacing w:val="57"/>
          <w:sz w:val="24"/>
        </w:rPr>
        <w:t xml:space="preserve"> </w:t>
      </w:r>
      <w:r>
        <w:rPr>
          <w:sz w:val="24"/>
        </w:rPr>
        <w:t>duyulması</w:t>
      </w:r>
      <w:r>
        <w:rPr>
          <w:spacing w:val="57"/>
          <w:sz w:val="24"/>
        </w:rPr>
        <w:t xml:space="preserve"> </w:t>
      </w:r>
      <w:r>
        <w:rPr>
          <w:sz w:val="24"/>
        </w:rPr>
        <w:t>halinde</w:t>
      </w:r>
      <w:r>
        <w:rPr>
          <w:spacing w:val="57"/>
          <w:sz w:val="24"/>
        </w:rPr>
        <w:t xml:space="preserve"> </w:t>
      </w:r>
      <w:r>
        <w:rPr>
          <w:sz w:val="24"/>
        </w:rPr>
        <w:t>engelli</w:t>
      </w:r>
      <w:r>
        <w:rPr>
          <w:spacing w:val="57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58"/>
          <w:sz w:val="24"/>
        </w:rPr>
        <w:t xml:space="preserve"> </w:t>
      </w:r>
      <w:r>
        <w:rPr>
          <w:sz w:val="24"/>
        </w:rPr>
        <w:t>karşılaşabilecekleri</w:t>
      </w:r>
      <w:r>
        <w:rPr>
          <w:spacing w:val="-12"/>
          <w:sz w:val="24"/>
        </w:rPr>
        <w:t xml:space="preserve"> </w:t>
      </w:r>
      <w:r>
        <w:rPr>
          <w:sz w:val="24"/>
        </w:rPr>
        <w:t>biyolojik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psiko</w:t>
      </w:r>
      <w:r>
        <w:rPr>
          <w:sz w:val="24"/>
        </w:rPr>
        <w:t>lojik</w:t>
      </w:r>
      <w:r>
        <w:rPr>
          <w:spacing w:val="-11"/>
          <w:sz w:val="24"/>
        </w:rPr>
        <w:t xml:space="preserve"> </w:t>
      </w:r>
      <w:r>
        <w:rPr>
          <w:sz w:val="24"/>
        </w:rPr>
        <w:t>ihtiyaçlarından</w:t>
      </w:r>
      <w:r>
        <w:rPr>
          <w:spacing w:val="-11"/>
          <w:sz w:val="24"/>
        </w:rPr>
        <w:t xml:space="preserve"> </w:t>
      </w:r>
      <w:r>
        <w:rPr>
          <w:sz w:val="24"/>
        </w:rPr>
        <w:t>dolayı</w:t>
      </w:r>
      <w:r>
        <w:rPr>
          <w:spacing w:val="-12"/>
          <w:sz w:val="24"/>
        </w:rPr>
        <w:t xml:space="preserve"> </w:t>
      </w:r>
      <w:r>
        <w:rPr>
          <w:sz w:val="24"/>
        </w:rPr>
        <w:t>ara</w:t>
      </w:r>
      <w:r>
        <w:rPr>
          <w:spacing w:val="-12"/>
          <w:sz w:val="24"/>
        </w:rPr>
        <w:t xml:space="preserve"> </w:t>
      </w:r>
      <w:r>
        <w:rPr>
          <w:sz w:val="24"/>
        </w:rPr>
        <w:t>istemesi</w:t>
      </w:r>
      <w:r>
        <w:rPr>
          <w:spacing w:val="-11"/>
          <w:sz w:val="24"/>
        </w:rPr>
        <w:t xml:space="preserve"> </w:t>
      </w:r>
      <w:r>
        <w:rPr>
          <w:sz w:val="24"/>
        </w:rPr>
        <w:t>durumunda</w:t>
      </w:r>
      <w:r>
        <w:rPr>
          <w:spacing w:val="-11"/>
          <w:sz w:val="24"/>
        </w:rPr>
        <w:t xml:space="preserve"> </w:t>
      </w:r>
      <w:r>
        <w:rPr>
          <w:sz w:val="24"/>
        </w:rPr>
        <w:t>sınav</w:t>
      </w:r>
      <w:r>
        <w:rPr>
          <w:spacing w:val="-58"/>
          <w:sz w:val="24"/>
        </w:rPr>
        <w:t xml:space="preserve"> </w:t>
      </w:r>
      <w:r>
        <w:rPr>
          <w:sz w:val="24"/>
        </w:rPr>
        <w:t>yerine geri dönmesi ve ihtiyacın engellilik durumu ile ilgili olması kaydıyla sınav görevlisi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sınava kısa bir ara verilebilir. Ara verilen süre sınav süresine ilave edilir. Sınavı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gerçekleştiren</w:t>
      </w:r>
      <w:r>
        <w:rPr>
          <w:spacing w:val="-1"/>
          <w:sz w:val="24"/>
        </w:rPr>
        <w:t xml:space="preserve"> </w:t>
      </w:r>
      <w:r>
        <w:rPr>
          <w:sz w:val="24"/>
        </w:rPr>
        <w:t>görevli</w:t>
      </w:r>
      <w:r>
        <w:rPr>
          <w:spacing w:val="-1"/>
          <w:sz w:val="24"/>
        </w:rPr>
        <w:t xml:space="preserve"> </w:t>
      </w:r>
      <w:r>
        <w:rPr>
          <w:sz w:val="24"/>
        </w:rPr>
        <w:t>durumu dersin öğretim</w:t>
      </w:r>
      <w:r>
        <w:rPr>
          <w:spacing w:val="-1"/>
          <w:sz w:val="24"/>
        </w:rPr>
        <w:t xml:space="preserve"> </w:t>
      </w:r>
      <w:r>
        <w:rPr>
          <w:sz w:val="24"/>
        </w:rPr>
        <w:t>üyesine bildirir.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spacing w:line="271" w:lineRule="auto"/>
        <w:ind w:left="116" w:firstLine="708"/>
        <w:jc w:val="both"/>
        <w:rPr>
          <w:sz w:val="24"/>
        </w:rPr>
      </w:pPr>
      <w:r>
        <w:rPr>
          <w:sz w:val="24"/>
        </w:rPr>
        <w:t>Engelli öğrencinin talep etmesi ve ilgili Yönetim Kurulunun uygun görmesi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 öğrencilerin performansının en iyi şekilde değerlendirilebilmesi için öğrencinin engel</w:t>
      </w:r>
      <w:r>
        <w:rPr>
          <w:spacing w:val="1"/>
          <w:sz w:val="24"/>
        </w:rPr>
        <w:t xml:space="preserve"> </w:t>
      </w:r>
      <w:r>
        <w:rPr>
          <w:sz w:val="24"/>
        </w:rPr>
        <w:t>türüne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engel</w:t>
      </w:r>
      <w:r>
        <w:rPr>
          <w:spacing w:val="-11"/>
          <w:sz w:val="24"/>
        </w:rPr>
        <w:t xml:space="preserve"> </w:t>
      </w:r>
      <w:r>
        <w:rPr>
          <w:sz w:val="24"/>
        </w:rPr>
        <w:t>düzeyine</w:t>
      </w:r>
      <w:r>
        <w:rPr>
          <w:spacing w:val="-11"/>
          <w:sz w:val="24"/>
        </w:rPr>
        <w:t xml:space="preserve"> </w:t>
      </w:r>
      <w:r>
        <w:rPr>
          <w:sz w:val="24"/>
        </w:rPr>
        <w:t>göre</w:t>
      </w:r>
      <w:r>
        <w:rPr>
          <w:spacing w:val="-11"/>
          <w:sz w:val="24"/>
        </w:rPr>
        <w:t xml:space="preserve"> </w:t>
      </w:r>
      <w:r>
        <w:rPr>
          <w:sz w:val="24"/>
        </w:rPr>
        <w:t>aynı</w:t>
      </w:r>
      <w:r>
        <w:rPr>
          <w:spacing w:val="-12"/>
          <w:sz w:val="24"/>
        </w:rPr>
        <w:t xml:space="preserve"> </w:t>
      </w:r>
      <w:r>
        <w:rPr>
          <w:sz w:val="24"/>
        </w:rPr>
        <w:t>bilgiyi</w:t>
      </w:r>
      <w:r>
        <w:rPr>
          <w:spacing w:val="-11"/>
          <w:sz w:val="24"/>
        </w:rPr>
        <w:t xml:space="preserve"> </w:t>
      </w:r>
      <w:r>
        <w:rPr>
          <w:sz w:val="24"/>
        </w:rPr>
        <w:t>ölçen</w:t>
      </w:r>
      <w:r>
        <w:rPr>
          <w:spacing w:val="-11"/>
          <w:sz w:val="24"/>
        </w:rPr>
        <w:t xml:space="preserve"> </w:t>
      </w:r>
      <w:r>
        <w:rPr>
          <w:sz w:val="24"/>
        </w:rPr>
        <w:t>başka</w:t>
      </w:r>
      <w:r>
        <w:rPr>
          <w:spacing w:val="-12"/>
          <w:sz w:val="24"/>
        </w:rPr>
        <w:t xml:space="preserve"> </w:t>
      </w:r>
      <w:r>
        <w:rPr>
          <w:sz w:val="24"/>
        </w:rPr>
        <w:t>sorular</w:t>
      </w:r>
      <w:r>
        <w:rPr>
          <w:spacing w:val="-10"/>
          <w:sz w:val="24"/>
        </w:rPr>
        <w:t xml:space="preserve"> </w:t>
      </w:r>
      <w:r>
        <w:rPr>
          <w:sz w:val="24"/>
        </w:rPr>
        <w:t>hazırlanabilir</w:t>
      </w:r>
      <w:r>
        <w:rPr>
          <w:spacing w:val="-12"/>
          <w:sz w:val="24"/>
        </w:rPr>
        <w:t xml:space="preserve"> </w:t>
      </w:r>
      <w:r>
        <w:rPr>
          <w:sz w:val="24"/>
        </w:rPr>
        <w:t>veya</w:t>
      </w:r>
      <w:r>
        <w:rPr>
          <w:spacing w:val="-11"/>
          <w:sz w:val="24"/>
        </w:rPr>
        <w:t xml:space="preserve"> </w:t>
      </w:r>
      <w:r>
        <w:rPr>
          <w:sz w:val="24"/>
        </w:rPr>
        <w:t>eşdeğer</w:t>
      </w:r>
      <w:r>
        <w:rPr>
          <w:spacing w:val="-11"/>
          <w:sz w:val="24"/>
        </w:rPr>
        <w:t xml:space="preserve"> </w:t>
      </w:r>
      <w:r>
        <w:rPr>
          <w:sz w:val="24"/>
        </w:rPr>
        <w:t>başka</w:t>
      </w:r>
      <w:r>
        <w:rPr>
          <w:spacing w:val="-58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 yöntemi kullanılabilir.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spacing w:line="271" w:lineRule="auto"/>
        <w:ind w:left="126" w:right="202" w:firstLine="708"/>
        <w:jc w:val="both"/>
        <w:rPr>
          <w:sz w:val="24"/>
        </w:rPr>
      </w:pPr>
      <w:r>
        <w:rPr>
          <w:sz w:val="24"/>
        </w:rPr>
        <w:t xml:space="preserve">ESKR veya </w:t>
      </w:r>
      <w:proofErr w:type="spellStart"/>
      <w:r>
        <w:rPr>
          <w:sz w:val="24"/>
        </w:rPr>
        <w:t>ÇÖZGER’de</w:t>
      </w:r>
      <w:proofErr w:type="spellEnd"/>
      <w:r>
        <w:rPr>
          <w:sz w:val="24"/>
        </w:rPr>
        <w:t>; Ek-1’deki tanıları, engellilik düzeyleri ve Sağlık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 ICD-10- TRM Hastalık ve Sağlık Girişimi Sınıflandırma kodları yer alan engelli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ilköğretimi</w:t>
      </w:r>
      <w:r>
        <w:rPr>
          <w:spacing w:val="-1"/>
          <w:sz w:val="24"/>
        </w:rPr>
        <w:t xml:space="preserve"> </w:t>
      </w:r>
      <w:r>
        <w:rPr>
          <w:sz w:val="24"/>
        </w:rPr>
        <w:t>bitirmeden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1"/>
          <w:sz w:val="24"/>
        </w:rPr>
        <w:t xml:space="preserve"> </w:t>
      </w:r>
      <w:r>
        <w:rPr>
          <w:sz w:val="24"/>
        </w:rPr>
        <w:t>işitme</w:t>
      </w:r>
      <w:r>
        <w:rPr>
          <w:spacing w:val="-2"/>
          <w:sz w:val="24"/>
        </w:rPr>
        <w:t xml:space="preserve"> </w:t>
      </w:r>
      <w:r>
        <w:rPr>
          <w:sz w:val="24"/>
        </w:rPr>
        <w:t>engeli</w:t>
      </w:r>
      <w:r>
        <w:rPr>
          <w:spacing w:val="-1"/>
          <w:sz w:val="24"/>
        </w:rPr>
        <w:t xml:space="preserve"> </w:t>
      </w:r>
      <w:r>
        <w:rPr>
          <w:sz w:val="24"/>
        </w:rPr>
        <w:t>tanısı</w:t>
      </w:r>
      <w:r>
        <w:rPr>
          <w:spacing w:val="-2"/>
          <w:sz w:val="24"/>
        </w:rPr>
        <w:t xml:space="preserve"> </w:t>
      </w:r>
      <w:r>
        <w:rPr>
          <w:sz w:val="24"/>
        </w:rPr>
        <w:t>almış,</w:t>
      </w:r>
      <w:r>
        <w:rPr>
          <w:spacing w:val="-2"/>
          <w:sz w:val="24"/>
        </w:rPr>
        <w:t xml:space="preserve"> </w:t>
      </w:r>
      <w:r>
        <w:rPr>
          <w:sz w:val="24"/>
        </w:rPr>
        <w:t>düzeltilmiş</w:t>
      </w:r>
      <w:r>
        <w:rPr>
          <w:spacing w:val="-1"/>
          <w:sz w:val="24"/>
        </w:rPr>
        <w:t xml:space="preserve"> </w:t>
      </w:r>
      <w:r>
        <w:rPr>
          <w:sz w:val="24"/>
        </w:rPr>
        <w:t>engeli</w:t>
      </w:r>
      <w:r>
        <w:rPr>
          <w:spacing w:val="-2"/>
          <w:sz w:val="24"/>
        </w:rPr>
        <w:t xml:space="preserve"> </w:t>
      </w:r>
      <w:r>
        <w:rPr>
          <w:sz w:val="24"/>
        </w:rPr>
        <w:t>%40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58"/>
          <w:sz w:val="24"/>
        </w:rPr>
        <w:t xml:space="preserve"> </w:t>
      </w:r>
      <w:r>
        <w:rPr>
          <w:sz w:val="24"/>
        </w:rPr>
        <w:t>üzeri veya düzeltilmemiş engeli %70 ve üzeri olanlardan Ek-2’deki kodlar yer alan işitme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 ek süre</w:t>
      </w:r>
      <w:r>
        <w:rPr>
          <w:spacing w:val="-1"/>
          <w:sz w:val="24"/>
        </w:rPr>
        <w:t xml:space="preserve"> </w:t>
      </w:r>
      <w:r>
        <w:rPr>
          <w:sz w:val="24"/>
        </w:rPr>
        <w:t>yardımı alabilir.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spacing w:line="271" w:lineRule="auto"/>
        <w:ind w:left="126" w:right="204" w:firstLine="708"/>
        <w:jc w:val="both"/>
        <w:rPr>
          <w:sz w:val="24"/>
        </w:rPr>
      </w:pPr>
      <w:r>
        <w:rPr>
          <w:sz w:val="24"/>
        </w:rPr>
        <w:t>Ders</w:t>
      </w:r>
      <w:r>
        <w:rPr>
          <w:spacing w:val="-12"/>
          <w:sz w:val="24"/>
        </w:rPr>
        <w:t xml:space="preserve"> </w:t>
      </w:r>
      <w:r>
        <w:rPr>
          <w:sz w:val="24"/>
        </w:rPr>
        <w:t>geçme</w:t>
      </w:r>
      <w:r>
        <w:rPr>
          <w:spacing w:val="-12"/>
          <w:sz w:val="24"/>
        </w:rPr>
        <w:t xml:space="preserve"> </w:t>
      </w:r>
      <w:r>
        <w:rPr>
          <w:sz w:val="24"/>
        </w:rPr>
        <w:t>için</w:t>
      </w:r>
      <w:r>
        <w:rPr>
          <w:spacing w:val="-11"/>
          <w:sz w:val="24"/>
        </w:rPr>
        <w:t xml:space="preserve"> </w:t>
      </w:r>
      <w:r>
        <w:rPr>
          <w:sz w:val="24"/>
        </w:rPr>
        <w:t>yapılacak</w:t>
      </w:r>
      <w:r>
        <w:rPr>
          <w:spacing w:val="-12"/>
          <w:sz w:val="24"/>
        </w:rPr>
        <w:t xml:space="preserve"> </w:t>
      </w:r>
      <w:r>
        <w:rPr>
          <w:sz w:val="24"/>
        </w:rPr>
        <w:t>olan</w:t>
      </w:r>
      <w:r>
        <w:rPr>
          <w:spacing w:val="-11"/>
          <w:sz w:val="24"/>
        </w:rPr>
        <w:t xml:space="preserve"> </w:t>
      </w:r>
      <w:r>
        <w:rPr>
          <w:sz w:val="24"/>
        </w:rPr>
        <w:t>sınavlarda,</w:t>
      </w:r>
      <w:r>
        <w:rPr>
          <w:spacing w:val="-12"/>
          <w:sz w:val="24"/>
        </w:rPr>
        <w:t xml:space="preserve"> </w:t>
      </w:r>
      <w:r>
        <w:rPr>
          <w:sz w:val="24"/>
        </w:rPr>
        <w:t>grafik,</w:t>
      </w:r>
      <w:r>
        <w:rPr>
          <w:spacing w:val="-12"/>
          <w:sz w:val="24"/>
        </w:rPr>
        <w:t xml:space="preserve"> </w:t>
      </w:r>
      <w:r>
        <w:rPr>
          <w:sz w:val="24"/>
        </w:rPr>
        <w:t>çizim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açık</w:t>
      </w:r>
      <w:r>
        <w:rPr>
          <w:spacing w:val="-11"/>
          <w:sz w:val="24"/>
        </w:rPr>
        <w:t xml:space="preserve"> </w:t>
      </w:r>
      <w:r>
        <w:rPr>
          <w:sz w:val="24"/>
        </w:rPr>
        <w:t>uçlu</w:t>
      </w:r>
      <w:r>
        <w:rPr>
          <w:spacing w:val="-12"/>
          <w:sz w:val="24"/>
        </w:rPr>
        <w:t xml:space="preserve"> </w:t>
      </w:r>
      <w:r>
        <w:rPr>
          <w:sz w:val="24"/>
        </w:rPr>
        <w:t>sorular</w:t>
      </w:r>
      <w:r>
        <w:rPr>
          <w:spacing w:val="-11"/>
          <w:sz w:val="24"/>
        </w:rPr>
        <w:t xml:space="preserve"> </w:t>
      </w:r>
      <w:r>
        <w:rPr>
          <w:sz w:val="24"/>
        </w:rPr>
        <w:t>gibi</w:t>
      </w:r>
      <w:r>
        <w:rPr>
          <w:spacing w:val="-58"/>
          <w:sz w:val="24"/>
        </w:rPr>
        <w:t xml:space="preserve"> </w:t>
      </w:r>
      <w:r>
        <w:rPr>
          <w:sz w:val="24"/>
        </w:rPr>
        <w:t>sınav içeriği göz önünde bulundurularak</w:t>
      </w:r>
      <w:r>
        <w:rPr>
          <w:sz w:val="24"/>
        </w:rPr>
        <w:t xml:space="preserve"> verilecek olan ek süre sınavın toplam süresinin %15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%30’u</w:t>
      </w:r>
      <w:r>
        <w:rPr>
          <w:spacing w:val="-2"/>
          <w:sz w:val="24"/>
        </w:rPr>
        <w:t xml:space="preserve"> </w:t>
      </w:r>
      <w:r>
        <w:rPr>
          <w:sz w:val="24"/>
        </w:rPr>
        <w:t>arasında belirlenir.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spacing w:line="271" w:lineRule="auto"/>
        <w:ind w:left="126" w:right="202" w:firstLine="708"/>
        <w:jc w:val="both"/>
        <w:rPr>
          <w:sz w:val="24"/>
        </w:rPr>
      </w:pPr>
      <w:r>
        <w:rPr>
          <w:sz w:val="24"/>
        </w:rPr>
        <w:t>Sınav</w:t>
      </w:r>
      <w:r>
        <w:rPr>
          <w:spacing w:val="56"/>
          <w:sz w:val="24"/>
        </w:rPr>
        <w:t xml:space="preserve"> </w:t>
      </w:r>
      <w:r>
        <w:rPr>
          <w:sz w:val="24"/>
        </w:rPr>
        <w:t>tarihinde</w:t>
      </w:r>
      <w:r>
        <w:rPr>
          <w:spacing w:val="57"/>
          <w:sz w:val="24"/>
        </w:rPr>
        <w:t xml:space="preserve"> </w:t>
      </w:r>
      <w:r>
        <w:rPr>
          <w:sz w:val="24"/>
        </w:rPr>
        <w:t>kaza,</w:t>
      </w:r>
      <w:r>
        <w:rPr>
          <w:spacing w:val="57"/>
          <w:sz w:val="24"/>
        </w:rPr>
        <w:t xml:space="preserve"> </w:t>
      </w:r>
      <w:r>
        <w:rPr>
          <w:sz w:val="24"/>
        </w:rPr>
        <w:t>yaralanma</w:t>
      </w:r>
      <w:r>
        <w:rPr>
          <w:spacing w:val="56"/>
          <w:sz w:val="24"/>
        </w:rPr>
        <w:t xml:space="preserve"> </w:t>
      </w:r>
      <w:r>
        <w:rPr>
          <w:sz w:val="24"/>
        </w:rPr>
        <w:t>veya</w:t>
      </w:r>
      <w:r>
        <w:rPr>
          <w:spacing w:val="57"/>
          <w:sz w:val="24"/>
        </w:rPr>
        <w:t xml:space="preserve"> </w:t>
      </w:r>
      <w:r>
        <w:rPr>
          <w:sz w:val="24"/>
        </w:rPr>
        <w:t>travmalara</w:t>
      </w:r>
      <w:r>
        <w:rPr>
          <w:spacing w:val="57"/>
          <w:sz w:val="24"/>
        </w:rPr>
        <w:t xml:space="preserve"> </w:t>
      </w:r>
      <w:r>
        <w:rPr>
          <w:sz w:val="24"/>
        </w:rPr>
        <w:t>bağlı</w:t>
      </w:r>
      <w:r>
        <w:rPr>
          <w:spacing w:val="56"/>
          <w:sz w:val="24"/>
        </w:rPr>
        <w:t xml:space="preserve"> </w:t>
      </w:r>
      <w:r>
        <w:rPr>
          <w:sz w:val="24"/>
        </w:rPr>
        <w:t>olarak</w:t>
      </w:r>
      <w:r>
        <w:rPr>
          <w:spacing w:val="57"/>
          <w:sz w:val="24"/>
        </w:rPr>
        <w:t xml:space="preserve"> </w:t>
      </w:r>
      <w:r>
        <w:rPr>
          <w:sz w:val="24"/>
        </w:rPr>
        <w:t>geçici</w:t>
      </w:r>
      <w:r>
        <w:rPr>
          <w:spacing w:val="57"/>
          <w:sz w:val="24"/>
        </w:rPr>
        <w:t xml:space="preserve"> </w:t>
      </w:r>
      <w:r>
        <w:rPr>
          <w:sz w:val="24"/>
        </w:rPr>
        <w:t>sağlık</w:t>
      </w:r>
      <w:r>
        <w:rPr>
          <w:spacing w:val="-58"/>
          <w:sz w:val="24"/>
        </w:rPr>
        <w:t xml:space="preserve"> </w:t>
      </w:r>
      <w:r>
        <w:rPr>
          <w:sz w:val="24"/>
        </w:rPr>
        <w:t>problemi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hastalık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oluşması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hamileliğin</w:t>
      </w:r>
      <w:r>
        <w:rPr>
          <w:spacing w:val="1"/>
          <w:sz w:val="24"/>
        </w:rPr>
        <w:t xml:space="preserve"> </w:t>
      </w:r>
      <w:r>
        <w:rPr>
          <w:sz w:val="24"/>
        </w:rPr>
        <w:t>tespiti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yukarıdaki</w:t>
      </w:r>
      <w:r>
        <w:rPr>
          <w:spacing w:val="1"/>
          <w:sz w:val="24"/>
        </w:rPr>
        <w:t xml:space="preserve"> </w:t>
      </w:r>
      <w:r>
        <w:rPr>
          <w:sz w:val="24"/>
        </w:rPr>
        <w:t>maddeler kapsamında engelli sınav uygulamalarından yararlanmak isteyen öğrenciler durum</w:t>
      </w:r>
      <w:r>
        <w:rPr>
          <w:spacing w:val="1"/>
          <w:sz w:val="24"/>
        </w:rPr>
        <w:t xml:space="preserve"> </w:t>
      </w:r>
      <w:r>
        <w:rPr>
          <w:sz w:val="24"/>
        </w:rPr>
        <w:t>bildirir sağlık kurulu raporunu, hafta sonu yapılacak sınavlar için sınavın yapılacağı hafta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 en geç çarşamba günü mesai bitimine kadar, hafta içi yapılacak s</w:t>
      </w:r>
      <w:r>
        <w:rPr>
          <w:sz w:val="24"/>
        </w:rPr>
        <w:t>ınavlar için ise 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tarihinden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öncesine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bildirir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raporunu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birime</w:t>
      </w:r>
      <w:r>
        <w:rPr>
          <w:spacing w:val="1"/>
          <w:sz w:val="24"/>
        </w:rPr>
        <w:t xml:space="preserve"> </w:t>
      </w:r>
      <w:r>
        <w:rPr>
          <w:sz w:val="24"/>
        </w:rPr>
        <w:t>sunar.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sürenin</w:t>
      </w:r>
      <w:r>
        <w:rPr>
          <w:spacing w:val="1"/>
          <w:sz w:val="24"/>
        </w:rPr>
        <w:t xml:space="preserve"> </w:t>
      </w:r>
      <w:r>
        <w:rPr>
          <w:sz w:val="24"/>
        </w:rPr>
        <w:t>bitiminden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sunulan</w:t>
      </w:r>
      <w:r>
        <w:rPr>
          <w:spacing w:val="1"/>
          <w:sz w:val="24"/>
        </w:rPr>
        <w:t xml:space="preserve"> </w:t>
      </w:r>
      <w:r>
        <w:rPr>
          <w:sz w:val="24"/>
        </w:rPr>
        <w:t>raporlar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sınavla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düzenleme</w:t>
      </w:r>
      <w:r>
        <w:rPr>
          <w:spacing w:val="-5"/>
          <w:sz w:val="24"/>
        </w:rPr>
        <w:t xml:space="preserve"> </w:t>
      </w:r>
      <w:r>
        <w:rPr>
          <w:sz w:val="24"/>
        </w:rPr>
        <w:t>yapılıp</w:t>
      </w:r>
      <w:r>
        <w:rPr>
          <w:spacing w:val="-5"/>
          <w:sz w:val="24"/>
        </w:rPr>
        <w:t xml:space="preserve"> </w:t>
      </w:r>
      <w:r>
        <w:rPr>
          <w:sz w:val="24"/>
        </w:rPr>
        <w:t>yapılamayacağı</w:t>
      </w:r>
      <w:r>
        <w:rPr>
          <w:spacing w:val="-5"/>
          <w:sz w:val="24"/>
        </w:rPr>
        <w:t xml:space="preserve"> </w:t>
      </w:r>
      <w:r>
        <w:rPr>
          <w:sz w:val="24"/>
        </w:rPr>
        <w:t>hususu,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akademik</w:t>
      </w:r>
      <w:r>
        <w:rPr>
          <w:spacing w:val="-5"/>
          <w:sz w:val="24"/>
        </w:rPr>
        <w:t xml:space="preserve"> </w:t>
      </w:r>
      <w:r>
        <w:rPr>
          <w:sz w:val="24"/>
        </w:rPr>
        <w:t>bi</w:t>
      </w:r>
      <w:r>
        <w:rPr>
          <w:sz w:val="24"/>
        </w:rPr>
        <w:t>rim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"/>
          <w:sz w:val="24"/>
        </w:rPr>
        <w:t xml:space="preserve"> </w:t>
      </w:r>
      <w:r>
        <w:rPr>
          <w:sz w:val="24"/>
        </w:rPr>
        <w:t>imkânlar</w:t>
      </w:r>
      <w:r>
        <w:rPr>
          <w:spacing w:val="-5"/>
          <w:sz w:val="24"/>
        </w:rPr>
        <w:t xml:space="preserve"> </w:t>
      </w:r>
      <w:r>
        <w:rPr>
          <w:sz w:val="24"/>
        </w:rPr>
        <w:t>dâhilinde</w:t>
      </w:r>
      <w:r>
        <w:rPr>
          <w:spacing w:val="-58"/>
          <w:sz w:val="24"/>
        </w:rPr>
        <w:t xml:space="preserve"> </w:t>
      </w:r>
      <w:r>
        <w:rPr>
          <w:sz w:val="24"/>
        </w:rPr>
        <w:t>değerlendirilir.</w:t>
      </w:r>
    </w:p>
    <w:p w:rsidR="0093010D" w:rsidRDefault="00AD0F92">
      <w:pPr>
        <w:pStyle w:val="ListeParagraf"/>
        <w:numPr>
          <w:ilvl w:val="0"/>
          <w:numId w:val="1"/>
        </w:numPr>
        <w:tabs>
          <w:tab w:val="left" w:pos="1532"/>
        </w:tabs>
        <w:spacing w:before="3" w:line="271" w:lineRule="auto"/>
        <w:ind w:left="126" w:firstLine="708"/>
        <w:jc w:val="both"/>
        <w:rPr>
          <w:sz w:val="24"/>
        </w:rPr>
      </w:pP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raporunun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bildirir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raporu</w:t>
      </w:r>
      <w:r>
        <w:rPr>
          <w:spacing w:val="1"/>
          <w:sz w:val="24"/>
        </w:rPr>
        <w:t xml:space="preserve"> </w:t>
      </w:r>
      <w:r>
        <w:rPr>
          <w:sz w:val="24"/>
        </w:rPr>
        <w:t>olmaması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merkezden alınmış olması durumunda sınavın geçerli sayılabilmesi için durum bildirir sağlık</w:t>
      </w:r>
      <w:r>
        <w:rPr>
          <w:spacing w:val="1"/>
          <w:sz w:val="24"/>
        </w:rPr>
        <w:t xml:space="preserve"> </w:t>
      </w:r>
      <w:r>
        <w:rPr>
          <w:sz w:val="24"/>
        </w:rPr>
        <w:t>kurulu raporu vermeye yetkili devlet hastanesi veya üniversite hastanelerinden alınmış sağlık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-7"/>
          <w:sz w:val="24"/>
        </w:rPr>
        <w:t xml:space="preserve"> </w:t>
      </w:r>
      <w:r>
        <w:rPr>
          <w:sz w:val="24"/>
        </w:rPr>
        <w:t>raporunun,</w:t>
      </w:r>
      <w:r>
        <w:rPr>
          <w:spacing w:val="-6"/>
          <w:sz w:val="24"/>
        </w:rPr>
        <w:t xml:space="preserve"> </w:t>
      </w:r>
      <w:r>
        <w:rPr>
          <w:sz w:val="24"/>
        </w:rPr>
        <w:t>sınavdan</w:t>
      </w:r>
      <w:r>
        <w:rPr>
          <w:spacing w:val="-6"/>
          <w:sz w:val="24"/>
        </w:rPr>
        <w:t xml:space="preserve"> </w:t>
      </w:r>
      <w:r>
        <w:rPr>
          <w:sz w:val="24"/>
        </w:rPr>
        <w:t>sonraki</w:t>
      </w:r>
      <w:r>
        <w:rPr>
          <w:spacing w:val="-6"/>
          <w:sz w:val="24"/>
        </w:rPr>
        <w:t xml:space="preserve"> </w:t>
      </w:r>
      <w:r>
        <w:rPr>
          <w:sz w:val="24"/>
        </w:rPr>
        <w:t>ilk</w:t>
      </w:r>
      <w:r>
        <w:rPr>
          <w:spacing w:val="-6"/>
          <w:sz w:val="24"/>
        </w:rPr>
        <w:t xml:space="preserve"> </w:t>
      </w:r>
      <w:r>
        <w:rPr>
          <w:sz w:val="24"/>
        </w:rPr>
        <w:t>hafta</w:t>
      </w:r>
      <w:r>
        <w:rPr>
          <w:spacing w:val="-6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geç</w:t>
      </w:r>
      <w:r>
        <w:rPr>
          <w:spacing w:val="-6"/>
          <w:sz w:val="24"/>
        </w:rPr>
        <w:t xml:space="preserve"> </w:t>
      </w:r>
      <w:r>
        <w:rPr>
          <w:sz w:val="24"/>
        </w:rPr>
        <w:t>cuma</w:t>
      </w:r>
      <w:r>
        <w:rPr>
          <w:spacing w:val="-7"/>
          <w:sz w:val="24"/>
        </w:rPr>
        <w:t xml:space="preserve"> </w:t>
      </w:r>
      <w:r>
        <w:rPr>
          <w:sz w:val="24"/>
        </w:rPr>
        <w:t>günü</w:t>
      </w:r>
      <w:r>
        <w:rPr>
          <w:spacing w:val="-6"/>
          <w:sz w:val="24"/>
        </w:rPr>
        <w:t xml:space="preserve"> </w:t>
      </w:r>
      <w:r>
        <w:rPr>
          <w:sz w:val="24"/>
        </w:rPr>
        <w:t>mesai</w:t>
      </w:r>
      <w:r>
        <w:rPr>
          <w:spacing w:val="-6"/>
          <w:sz w:val="24"/>
        </w:rPr>
        <w:t xml:space="preserve"> </w:t>
      </w:r>
      <w:r>
        <w:rPr>
          <w:sz w:val="24"/>
        </w:rPr>
        <w:t>bitimine</w:t>
      </w:r>
      <w:r>
        <w:rPr>
          <w:spacing w:val="-6"/>
          <w:sz w:val="24"/>
        </w:rPr>
        <w:t xml:space="preserve"> </w:t>
      </w:r>
      <w:r>
        <w:rPr>
          <w:sz w:val="24"/>
        </w:rPr>
        <w:t>kadar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kuruma ibraz</w:t>
      </w:r>
      <w:r>
        <w:rPr>
          <w:spacing w:val="-1"/>
          <w:sz w:val="24"/>
        </w:rPr>
        <w:t xml:space="preserve"> </w:t>
      </w:r>
      <w:r>
        <w:rPr>
          <w:sz w:val="24"/>
        </w:rPr>
        <w:t>edilmesi gerekmektedir.</w:t>
      </w:r>
    </w:p>
    <w:p w:rsidR="0093010D" w:rsidRDefault="0093010D">
      <w:pPr>
        <w:pStyle w:val="GvdeMetni"/>
        <w:spacing w:before="5"/>
        <w:ind w:left="0"/>
        <w:jc w:val="left"/>
        <w:rPr>
          <w:sz w:val="28"/>
        </w:rPr>
      </w:pPr>
    </w:p>
    <w:p w:rsidR="0093010D" w:rsidRDefault="00AD0F92">
      <w:pPr>
        <w:pStyle w:val="Balk1"/>
        <w:ind w:left="597" w:right="274"/>
      </w:pPr>
      <w:r>
        <w:t>DÖRDÜNCÜ</w:t>
      </w:r>
      <w:r>
        <w:rPr>
          <w:spacing w:val="-4"/>
        </w:rPr>
        <w:t xml:space="preserve"> </w:t>
      </w:r>
      <w:r>
        <w:t>BÖLÜM</w:t>
      </w:r>
    </w:p>
    <w:p w:rsidR="0093010D" w:rsidRDefault="00AD0F92">
      <w:pPr>
        <w:spacing w:before="22"/>
        <w:ind w:left="597" w:right="274"/>
        <w:jc w:val="center"/>
        <w:rPr>
          <w:b/>
          <w:sz w:val="24"/>
        </w:rPr>
      </w:pPr>
      <w:r>
        <w:rPr>
          <w:b/>
          <w:sz w:val="24"/>
        </w:rPr>
        <w:t>Çeşitli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Hükümler</w:t>
      </w:r>
    </w:p>
    <w:p w:rsidR="0093010D" w:rsidRDefault="0093010D">
      <w:pPr>
        <w:pStyle w:val="GvdeMetni"/>
        <w:spacing w:before="1"/>
        <w:ind w:left="0"/>
        <w:jc w:val="left"/>
        <w:rPr>
          <w:b/>
          <w:sz w:val="28"/>
        </w:rPr>
      </w:pPr>
    </w:p>
    <w:p w:rsidR="0093010D" w:rsidRDefault="00AD0F92">
      <w:pPr>
        <w:pStyle w:val="Balk1"/>
        <w:jc w:val="both"/>
      </w:pPr>
      <w:r>
        <w:t>Uyuşmazlık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hüküm</w:t>
      </w:r>
      <w:r>
        <w:rPr>
          <w:spacing w:val="-5"/>
        </w:rPr>
        <w:t xml:space="preserve"> </w:t>
      </w:r>
      <w:r>
        <w:t>bulunmayan</w:t>
      </w:r>
      <w:r>
        <w:rPr>
          <w:spacing w:val="-6"/>
        </w:rPr>
        <w:t xml:space="preserve"> </w:t>
      </w:r>
      <w:r>
        <w:t>hâller</w:t>
      </w:r>
    </w:p>
    <w:p w:rsidR="0093010D" w:rsidRDefault="00AD0F92">
      <w:pPr>
        <w:pStyle w:val="GvdeMetni"/>
        <w:spacing w:before="26" w:line="271" w:lineRule="auto"/>
        <w:ind w:left="101" w:right="202" w:firstLine="708"/>
      </w:pPr>
      <w:r>
        <w:rPr>
          <w:b/>
        </w:rPr>
        <w:t xml:space="preserve">MADDE </w:t>
      </w:r>
      <w:proofErr w:type="gramStart"/>
      <w:r>
        <w:rPr>
          <w:b/>
        </w:rPr>
        <w:t>9 -</w:t>
      </w:r>
      <w:proofErr w:type="gramEnd"/>
      <w:r>
        <w:rPr>
          <w:b/>
        </w:rPr>
        <w:t xml:space="preserve"> </w:t>
      </w:r>
      <w:r>
        <w:t>(1) Engelli öğrenci, bu uygulama esaslarında yer alan hükümler ile 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öğrencisi</w:t>
      </w:r>
      <w:r>
        <w:rPr>
          <w:spacing w:val="1"/>
        </w:rPr>
        <w:t xml:space="preserve"> </w:t>
      </w:r>
      <w:r>
        <w:t>bulunduğu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birimde</w:t>
      </w:r>
      <w:r>
        <w:rPr>
          <w:spacing w:val="1"/>
        </w:rPr>
        <w:t xml:space="preserve"> </w:t>
      </w:r>
      <w:r>
        <w:t>uyuşmazlık</w:t>
      </w:r>
      <w:r>
        <w:rPr>
          <w:spacing w:val="1"/>
        </w:rPr>
        <w:t xml:space="preserve"> </w:t>
      </w:r>
      <w:r>
        <w:t>yaşarsa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esaslarında</w:t>
      </w:r>
      <w:r>
        <w:rPr>
          <w:spacing w:val="30"/>
        </w:rPr>
        <w:t xml:space="preserve"> </w:t>
      </w:r>
      <w:r>
        <w:t>tanımlanmamış</w:t>
      </w:r>
      <w:r>
        <w:rPr>
          <w:spacing w:val="30"/>
        </w:rPr>
        <w:t xml:space="preserve"> </w:t>
      </w:r>
      <w:r>
        <w:t>bir</w:t>
      </w:r>
      <w:r>
        <w:rPr>
          <w:spacing w:val="29"/>
        </w:rPr>
        <w:t xml:space="preserve"> </w:t>
      </w:r>
      <w:r>
        <w:t>sorunla</w:t>
      </w:r>
      <w:r>
        <w:rPr>
          <w:spacing w:val="29"/>
        </w:rPr>
        <w:t xml:space="preserve"> </w:t>
      </w:r>
      <w:r>
        <w:t>karşılaşması</w:t>
      </w:r>
      <w:r>
        <w:rPr>
          <w:spacing w:val="29"/>
        </w:rPr>
        <w:t xml:space="preserve"> </w:t>
      </w:r>
      <w:r>
        <w:t>durumunda</w:t>
      </w:r>
      <w:r>
        <w:rPr>
          <w:spacing w:val="29"/>
        </w:rPr>
        <w:t xml:space="preserve"> </w:t>
      </w:r>
      <w:r>
        <w:t>Engelli</w:t>
      </w:r>
      <w:r>
        <w:rPr>
          <w:spacing w:val="30"/>
        </w:rPr>
        <w:t xml:space="preserve"> </w:t>
      </w:r>
      <w:r>
        <w:t>Öğrenci</w:t>
      </w:r>
      <w:r>
        <w:rPr>
          <w:spacing w:val="29"/>
        </w:rPr>
        <w:t xml:space="preserve"> </w:t>
      </w:r>
      <w:r>
        <w:t>Birimi</w:t>
      </w:r>
    </w:p>
    <w:p w:rsidR="0093010D" w:rsidRDefault="0093010D">
      <w:pPr>
        <w:spacing w:line="271" w:lineRule="auto"/>
        <w:sectPr w:rsidR="0093010D">
          <w:pgSz w:w="11910" w:h="16840"/>
          <w:pgMar w:top="1360" w:right="1200" w:bottom="280" w:left="1300" w:header="708" w:footer="708" w:gutter="0"/>
          <w:cols w:space="708"/>
        </w:sectPr>
      </w:pPr>
    </w:p>
    <w:p w:rsidR="0093010D" w:rsidRDefault="00AD0F92">
      <w:pPr>
        <w:pStyle w:val="GvdeMetni"/>
        <w:spacing w:before="64"/>
        <w:ind w:left="101"/>
        <w:jc w:val="left"/>
      </w:pPr>
      <w:r>
        <w:lastRenderedPageBreak/>
        <w:t>Koordinatörlüğü’nün</w:t>
      </w:r>
      <w:r>
        <w:rPr>
          <w:spacing w:val="19"/>
        </w:rPr>
        <w:t xml:space="preserve"> </w:t>
      </w:r>
      <w:r>
        <w:t>görüşü</w:t>
      </w:r>
      <w:r>
        <w:rPr>
          <w:spacing w:val="20"/>
        </w:rPr>
        <w:t xml:space="preserve"> </w:t>
      </w:r>
      <w:r>
        <w:t>alınarak</w:t>
      </w:r>
      <w:r>
        <w:rPr>
          <w:spacing w:val="20"/>
        </w:rPr>
        <w:t xml:space="preserve"> </w:t>
      </w:r>
      <w:r>
        <w:t>ilgili</w:t>
      </w:r>
      <w:r>
        <w:rPr>
          <w:spacing w:val="20"/>
        </w:rPr>
        <w:t xml:space="preserve"> </w:t>
      </w:r>
      <w:r>
        <w:t>akademik</w:t>
      </w:r>
      <w:r>
        <w:rPr>
          <w:spacing w:val="19"/>
        </w:rPr>
        <w:t xml:space="preserve"> </w:t>
      </w:r>
      <w:r>
        <w:t>birim</w:t>
      </w:r>
      <w:r>
        <w:rPr>
          <w:spacing w:val="20"/>
        </w:rPr>
        <w:t xml:space="preserve"> </w:t>
      </w:r>
      <w:r>
        <w:t>yönetim</w:t>
      </w:r>
      <w:r>
        <w:rPr>
          <w:spacing w:val="20"/>
        </w:rPr>
        <w:t xml:space="preserve"> </w:t>
      </w:r>
      <w:r>
        <w:t>kurulu</w:t>
      </w:r>
      <w:r>
        <w:rPr>
          <w:spacing w:val="20"/>
        </w:rPr>
        <w:t xml:space="preserve"> </w:t>
      </w:r>
      <w:r>
        <w:t>tarafından</w:t>
      </w:r>
      <w:r>
        <w:rPr>
          <w:spacing w:val="20"/>
        </w:rPr>
        <w:t xml:space="preserve"> </w:t>
      </w:r>
      <w:r>
        <w:t>karara</w:t>
      </w:r>
    </w:p>
    <w:p w:rsidR="0093010D" w:rsidRDefault="00AD0F92">
      <w:pPr>
        <w:pStyle w:val="GvdeMetni"/>
        <w:spacing w:before="35"/>
        <w:ind w:left="101"/>
        <w:jc w:val="left"/>
      </w:pPr>
      <w:proofErr w:type="gramStart"/>
      <w:r>
        <w:t>bağlanır</w:t>
      </w:r>
      <w:proofErr w:type="gramEnd"/>
      <w:r>
        <w:t>.</w:t>
      </w:r>
    </w:p>
    <w:p w:rsidR="0093010D" w:rsidRDefault="00AD0F92">
      <w:pPr>
        <w:pStyle w:val="Balk1"/>
        <w:spacing w:before="73"/>
        <w:ind w:left="824"/>
        <w:jc w:val="both"/>
      </w:pPr>
      <w:r>
        <w:t>Yürürlükten</w:t>
      </w:r>
      <w:r>
        <w:rPr>
          <w:spacing w:val="-7"/>
        </w:rPr>
        <w:t xml:space="preserve"> </w:t>
      </w:r>
      <w:r>
        <w:t>kaldırılan</w:t>
      </w:r>
      <w:r>
        <w:rPr>
          <w:spacing w:val="-7"/>
        </w:rPr>
        <w:t xml:space="preserve"> </w:t>
      </w:r>
      <w:r>
        <w:t>uygulama</w:t>
      </w:r>
      <w:r>
        <w:rPr>
          <w:spacing w:val="-7"/>
        </w:rPr>
        <w:t xml:space="preserve"> </w:t>
      </w:r>
      <w:r>
        <w:t>esasları</w:t>
      </w:r>
    </w:p>
    <w:p w:rsidR="0093010D" w:rsidRDefault="00AD0F92">
      <w:pPr>
        <w:pStyle w:val="GvdeMetni"/>
        <w:spacing w:before="41" w:line="271" w:lineRule="auto"/>
        <w:ind w:left="101" w:right="203" w:firstLine="708"/>
      </w:pPr>
      <w:r>
        <w:rPr>
          <w:b/>
        </w:rPr>
        <w:t xml:space="preserve">MADDE 10 - </w:t>
      </w:r>
      <w:r>
        <w:t xml:space="preserve">(1) 13.10.2019 tarihli ve 30917 sayılı Resmî </w:t>
      </w:r>
      <w:proofErr w:type="spellStart"/>
      <w:r>
        <w:t>Gazete’de</w:t>
      </w:r>
      <w:proofErr w:type="spellEnd"/>
      <w:r>
        <w:t xml:space="preserve"> yayımlanan</w:t>
      </w:r>
      <w:r>
        <w:rPr>
          <w:spacing w:val="1"/>
        </w:rPr>
        <w:t xml:space="preserve"> </w:t>
      </w:r>
      <w:r>
        <w:t>Ankara</w:t>
      </w:r>
      <w:r>
        <w:rPr>
          <w:spacing w:val="-12"/>
        </w:rPr>
        <w:t xml:space="preserve"> </w:t>
      </w:r>
      <w:r>
        <w:t>Sosyal</w:t>
      </w:r>
      <w:r>
        <w:rPr>
          <w:spacing w:val="-11"/>
        </w:rPr>
        <w:t xml:space="preserve"> </w:t>
      </w:r>
      <w:r>
        <w:t>Bilimler</w:t>
      </w:r>
      <w:r>
        <w:rPr>
          <w:spacing w:val="-12"/>
        </w:rPr>
        <w:t xml:space="preserve"> </w:t>
      </w:r>
      <w:r>
        <w:t>Üniversitesi</w:t>
      </w:r>
      <w:r>
        <w:rPr>
          <w:spacing w:val="-11"/>
        </w:rPr>
        <w:t xml:space="preserve"> </w:t>
      </w:r>
      <w:r>
        <w:t>Lisans</w:t>
      </w:r>
      <w:r>
        <w:rPr>
          <w:spacing w:val="-12"/>
        </w:rPr>
        <w:t xml:space="preserve"> </w:t>
      </w:r>
      <w:r>
        <w:t>Eğitim-Öğretim</w:t>
      </w:r>
      <w:r>
        <w:rPr>
          <w:spacing w:val="-11"/>
        </w:rPr>
        <w:t xml:space="preserve"> </w:t>
      </w:r>
      <w:r>
        <w:t>Yönetmeliği’ne,</w:t>
      </w:r>
      <w:r>
        <w:rPr>
          <w:spacing w:val="-11"/>
        </w:rPr>
        <w:t xml:space="preserve"> </w:t>
      </w:r>
      <w:r>
        <w:t>06.01.2019</w:t>
      </w:r>
      <w:r>
        <w:rPr>
          <w:spacing w:val="-12"/>
        </w:rPr>
        <w:t xml:space="preserve"> </w:t>
      </w:r>
      <w:r>
        <w:t>tarihli</w:t>
      </w:r>
      <w:r>
        <w:rPr>
          <w:spacing w:val="-57"/>
        </w:rPr>
        <w:t xml:space="preserve"> </w:t>
      </w:r>
      <w:r>
        <w:t xml:space="preserve">ve 30647 sayılı Resmî </w:t>
      </w:r>
      <w:proofErr w:type="spellStart"/>
      <w:r>
        <w:t>Gazete’de</w:t>
      </w:r>
      <w:proofErr w:type="spellEnd"/>
      <w:r>
        <w:t xml:space="preserve"> yayımlanan Ankara Sosyal Bilimler Üniversitesi Lisansüstü</w:t>
      </w:r>
      <w:r>
        <w:rPr>
          <w:spacing w:val="1"/>
        </w:rPr>
        <w:t xml:space="preserve"> </w:t>
      </w:r>
      <w:r>
        <w:rPr>
          <w:spacing w:val="-1"/>
        </w:rPr>
        <w:t>Eğitim-Öğretim</w:t>
      </w:r>
      <w:r>
        <w:rPr>
          <w:spacing w:val="-13"/>
        </w:rPr>
        <w:t xml:space="preserve"> </w:t>
      </w:r>
      <w:r>
        <w:rPr>
          <w:spacing w:val="-1"/>
        </w:rPr>
        <w:t>Yönetmeliği’ne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Ankara</w:t>
      </w:r>
      <w:r>
        <w:rPr>
          <w:spacing w:val="-13"/>
        </w:rPr>
        <w:t xml:space="preserve"> </w:t>
      </w:r>
      <w:r>
        <w:t>Sosyal</w:t>
      </w:r>
      <w:r>
        <w:rPr>
          <w:spacing w:val="-13"/>
        </w:rPr>
        <w:t xml:space="preserve"> </w:t>
      </w:r>
      <w:r>
        <w:t>Bilimler</w:t>
      </w:r>
      <w:r>
        <w:rPr>
          <w:spacing w:val="-13"/>
        </w:rPr>
        <w:t xml:space="preserve"> </w:t>
      </w:r>
      <w:r>
        <w:t>Üniversitesi</w:t>
      </w:r>
      <w:r>
        <w:rPr>
          <w:spacing w:val="-14"/>
        </w:rPr>
        <w:t xml:space="preserve"> </w:t>
      </w:r>
      <w:r>
        <w:t>Engelli</w:t>
      </w:r>
      <w:r>
        <w:rPr>
          <w:spacing w:val="-13"/>
        </w:rPr>
        <w:t xml:space="preserve"> </w:t>
      </w:r>
      <w:r>
        <w:t>Öğrenci</w:t>
      </w:r>
      <w:r>
        <w:rPr>
          <w:spacing w:val="-13"/>
        </w:rPr>
        <w:t xml:space="preserve"> </w:t>
      </w:r>
      <w:r>
        <w:t>Birimi</w:t>
      </w:r>
      <w:r>
        <w:rPr>
          <w:spacing w:val="-57"/>
        </w:rPr>
        <w:t xml:space="preserve"> </w:t>
      </w:r>
      <w:proofErr w:type="spellStart"/>
      <w:r>
        <w:t>Yönergesi’ne</w:t>
      </w:r>
      <w:proofErr w:type="spellEnd"/>
      <w:r>
        <w:rPr>
          <w:spacing w:val="1"/>
        </w:rPr>
        <w:t xml:space="preserve"> </w:t>
      </w:r>
      <w:r>
        <w:t>dayanılarak</w:t>
      </w:r>
      <w:r>
        <w:rPr>
          <w:spacing w:val="1"/>
        </w:rPr>
        <w:t xml:space="preserve"> </w:t>
      </w:r>
      <w:r>
        <w:t>hazırlan</w:t>
      </w:r>
      <w:r>
        <w:rPr>
          <w:spacing w:val="1"/>
        </w:rPr>
        <w:t xml:space="preserve"> </w:t>
      </w:r>
      <w:r>
        <w:t>“Ankara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Bilimler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Eğitim-Öğretim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Sınav Uygulama Esasları”</w:t>
      </w:r>
      <w:r>
        <w:rPr>
          <w:spacing w:val="-1"/>
        </w:rPr>
        <w:t xml:space="preserve"> </w:t>
      </w:r>
      <w:r>
        <w:t>yürürlükten</w:t>
      </w:r>
      <w:r>
        <w:rPr>
          <w:spacing w:val="-1"/>
        </w:rPr>
        <w:t xml:space="preserve"> </w:t>
      </w:r>
      <w:r>
        <w:t>kaldırılmıştır</w:t>
      </w:r>
    </w:p>
    <w:p w:rsidR="0093010D" w:rsidRDefault="0093010D">
      <w:pPr>
        <w:pStyle w:val="GvdeMetni"/>
        <w:spacing w:before="3"/>
        <w:ind w:left="0"/>
        <w:jc w:val="left"/>
        <w:rPr>
          <w:sz w:val="29"/>
        </w:rPr>
      </w:pPr>
    </w:p>
    <w:p w:rsidR="0093010D" w:rsidRDefault="00AD0F92">
      <w:pPr>
        <w:pStyle w:val="Balk1"/>
        <w:spacing w:before="1"/>
        <w:jc w:val="left"/>
      </w:pPr>
      <w:r>
        <w:t>Yürürl</w:t>
      </w:r>
      <w:r>
        <w:t>ük</w:t>
      </w:r>
    </w:p>
    <w:p w:rsidR="0093010D" w:rsidRDefault="00AD0F92">
      <w:pPr>
        <w:pStyle w:val="GvdeMetni"/>
        <w:spacing w:before="25" w:line="271" w:lineRule="auto"/>
        <w:ind w:left="101" w:firstLine="708"/>
        <w:jc w:val="left"/>
      </w:pPr>
      <w:r>
        <w:rPr>
          <w:b/>
        </w:rPr>
        <w:t>MADDE</w:t>
      </w:r>
      <w:r>
        <w:rPr>
          <w:b/>
          <w:spacing w:val="-13"/>
        </w:rPr>
        <w:t xml:space="preserve"> </w:t>
      </w:r>
      <w:proofErr w:type="gramStart"/>
      <w:r>
        <w:rPr>
          <w:b/>
        </w:rPr>
        <w:t>11</w:t>
      </w:r>
      <w:r>
        <w:rPr>
          <w:b/>
          <w:spacing w:val="-12"/>
        </w:rPr>
        <w:t xml:space="preserve"> </w:t>
      </w:r>
      <w:r>
        <w:rPr>
          <w:b/>
        </w:rPr>
        <w:t>-</w:t>
      </w:r>
      <w:proofErr w:type="gramEnd"/>
      <w:r>
        <w:rPr>
          <w:b/>
          <w:spacing w:val="-12"/>
        </w:rPr>
        <w:t xml:space="preserve"> </w:t>
      </w:r>
      <w:r>
        <w:t>(1)</w:t>
      </w:r>
      <w:r>
        <w:rPr>
          <w:spacing w:val="-12"/>
        </w:rPr>
        <w:t xml:space="preserve"> </w:t>
      </w:r>
      <w:r>
        <w:t>Bu</w:t>
      </w:r>
      <w:r>
        <w:rPr>
          <w:spacing w:val="-13"/>
        </w:rPr>
        <w:t xml:space="preserve"> </w:t>
      </w:r>
      <w:r>
        <w:t>Uygulama</w:t>
      </w:r>
      <w:r>
        <w:rPr>
          <w:spacing w:val="-12"/>
        </w:rPr>
        <w:t xml:space="preserve"> </w:t>
      </w:r>
      <w:r>
        <w:t>Esasları</w:t>
      </w:r>
      <w:r>
        <w:rPr>
          <w:spacing w:val="-12"/>
        </w:rPr>
        <w:t xml:space="preserve"> </w:t>
      </w:r>
      <w:r>
        <w:t>hükümleri</w:t>
      </w:r>
      <w:r>
        <w:rPr>
          <w:spacing w:val="-12"/>
        </w:rPr>
        <w:t xml:space="preserve"> </w:t>
      </w:r>
      <w:r>
        <w:t>Ankara</w:t>
      </w:r>
      <w:r>
        <w:rPr>
          <w:spacing w:val="-12"/>
        </w:rPr>
        <w:t xml:space="preserve"> </w:t>
      </w:r>
      <w:r>
        <w:t>Sosyal</w:t>
      </w:r>
      <w:r>
        <w:rPr>
          <w:spacing w:val="-13"/>
        </w:rPr>
        <w:t xml:space="preserve"> </w:t>
      </w:r>
      <w:r>
        <w:t>Bilimler</w:t>
      </w:r>
      <w:r>
        <w:rPr>
          <w:spacing w:val="-12"/>
        </w:rPr>
        <w:t xml:space="preserve"> </w:t>
      </w:r>
      <w:r>
        <w:t>Üniversitesi</w:t>
      </w:r>
      <w:r>
        <w:rPr>
          <w:spacing w:val="-57"/>
        </w:rPr>
        <w:t xml:space="preserve"> </w:t>
      </w:r>
      <w:r>
        <w:t>Senatosu</w:t>
      </w:r>
      <w:r>
        <w:rPr>
          <w:spacing w:val="-2"/>
        </w:rPr>
        <w:t xml:space="preserve"> </w:t>
      </w:r>
      <w:r>
        <w:t>tarafından kabul edildiği tarihten</w:t>
      </w:r>
      <w:r>
        <w:rPr>
          <w:spacing w:val="-1"/>
        </w:rPr>
        <w:t xml:space="preserve"> </w:t>
      </w:r>
      <w:r>
        <w:t>itibaren yürürlüğe girer.</w:t>
      </w:r>
    </w:p>
    <w:p w:rsidR="0093010D" w:rsidRDefault="00AD0F92">
      <w:pPr>
        <w:pStyle w:val="Balk1"/>
        <w:spacing w:before="39"/>
        <w:jc w:val="left"/>
      </w:pPr>
      <w:r>
        <w:t>Yürütme</w:t>
      </w:r>
    </w:p>
    <w:p w:rsidR="0093010D" w:rsidRDefault="00AD0F92">
      <w:pPr>
        <w:pStyle w:val="GvdeMetni"/>
        <w:spacing w:before="26" w:line="271" w:lineRule="auto"/>
        <w:ind w:left="101" w:firstLine="708"/>
        <w:jc w:val="left"/>
      </w:pPr>
      <w:r>
        <w:rPr>
          <w:b/>
        </w:rPr>
        <w:t>MADDE</w:t>
      </w:r>
      <w:r>
        <w:rPr>
          <w:b/>
          <w:spacing w:val="48"/>
        </w:rPr>
        <w:t xml:space="preserve"> </w:t>
      </w:r>
      <w:r>
        <w:rPr>
          <w:b/>
        </w:rPr>
        <w:t>12</w:t>
      </w:r>
      <w:r>
        <w:rPr>
          <w:b/>
          <w:spacing w:val="48"/>
        </w:rPr>
        <w:t xml:space="preserve"> </w:t>
      </w:r>
      <w:r>
        <w:t>-(1)</w:t>
      </w:r>
      <w:r>
        <w:rPr>
          <w:spacing w:val="48"/>
        </w:rPr>
        <w:t xml:space="preserve"> </w:t>
      </w:r>
      <w:r>
        <w:t>Bu</w:t>
      </w:r>
      <w:r>
        <w:rPr>
          <w:spacing w:val="48"/>
        </w:rPr>
        <w:t xml:space="preserve"> </w:t>
      </w:r>
      <w:r>
        <w:t>Uygulama</w:t>
      </w:r>
      <w:r>
        <w:rPr>
          <w:spacing w:val="48"/>
        </w:rPr>
        <w:t xml:space="preserve"> </w:t>
      </w:r>
      <w:r>
        <w:t>Esasları</w:t>
      </w:r>
      <w:r>
        <w:rPr>
          <w:spacing w:val="48"/>
        </w:rPr>
        <w:t xml:space="preserve"> </w:t>
      </w:r>
      <w:r>
        <w:t>hükümlerini</w:t>
      </w:r>
      <w:r>
        <w:rPr>
          <w:spacing w:val="48"/>
        </w:rPr>
        <w:t xml:space="preserve"> </w:t>
      </w:r>
      <w:r>
        <w:t>Ankara</w:t>
      </w:r>
      <w:r>
        <w:rPr>
          <w:spacing w:val="48"/>
        </w:rPr>
        <w:t xml:space="preserve"> </w:t>
      </w:r>
      <w:r>
        <w:t>Sosyal</w:t>
      </w:r>
      <w:r>
        <w:rPr>
          <w:spacing w:val="48"/>
        </w:rPr>
        <w:t xml:space="preserve"> </w:t>
      </w:r>
      <w:r>
        <w:t>Bilimler</w:t>
      </w:r>
      <w:r>
        <w:rPr>
          <w:spacing w:val="-57"/>
        </w:rPr>
        <w:t xml:space="preserve"> </w:t>
      </w:r>
      <w:r>
        <w:t>Üniversitesi</w:t>
      </w:r>
      <w:r>
        <w:rPr>
          <w:spacing w:val="-2"/>
        </w:rPr>
        <w:t xml:space="preserve"> </w:t>
      </w:r>
      <w:r>
        <w:t>Rektörü yürütür.</w:t>
      </w:r>
    </w:p>
    <w:p w:rsidR="0093010D" w:rsidRDefault="0093010D">
      <w:pPr>
        <w:pStyle w:val="GvdeMetni"/>
        <w:spacing w:before="0"/>
        <w:ind w:left="0"/>
        <w:jc w:val="left"/>
        <w:rPr>
          <w:sz w:val="20"/>
        </w:rPr>
      </w:pPr>
    </w:p>
    <w:p w:rsidR="0093010D" w:rsidRDefault="0093010D">
      <w:pPr>
        <w:pStyle w:val="GvdeMetni"/>
        <w:spacing w:before="0"/>
        <w:ind w:left="0"/>
        <w:jc w:val="left"/>
        <w:rPr>
          <w:sz w:val="20"/>
        </w:rPr>
      </w:pPr>
    </w:p>
    <w:p w:rsidR="0093010D" w:rsidRDefault="0093010D">
      <w:pPr>
        <w:pStyle w:val="GvdeMetni"/>
        <w:spacing w:before="0"/>
        <w:ind w:left="0"/>
        <w:jc w:val="left"/>
        <w:rPr>
          <w:sz w:val="20"/>
        </w:rPr>
      </w:pPr>
    </w:p>
    <w:p w:rsidR="0093010D" w:rsidRDefault="0093010D">
      <w:pPr>
        <w:pStyle w:val="GvdeMetni"/>
        <w:spacing w:before="0"/>
        <w:ind w:left="0"/>
        <w:jc w:val="left"/>
        <w:rPr>
          <w:sz w:val="20"/>
        </w:rPr>
      </w:pPr>
    </w:p>
    <w:p w:rsidR="0093010D" w:rsidRDefault="0093010D">
      <w:pPr>
        <w:pStyle w:val="GvdeMetni"/>
        <w:spacing w:before="0"/>
        <w:ind w:left="0"/>
        <w:jc w:val="left"/>
        <w:rPr>
          <w:sz w:val="20"/>
        </w:rPr>
      </w:pPr>
    </w:p>
    <w:p w:rsidR="0093010D" w:rsidRDefault="0093010D">
      <w:pPr>
        <w:pStyle w:val="GvdeMetni"/>
        <w:spacing w:before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4594"/>
      </w:tblGrid>
      <w:tr w:rsidR="0093010D">
        <w:trPr>
          <w:trHeight w:val="338"/>
        </w:trPr>
        <w:tc>
          <w:tcPr>
            <w:tcW w:w="9188" w:type="dxa"/>
            <w:gridSpan w:val="2"/>
          </w:tcPr>
          <w:p w:rsidR="0093010D" w:rsidRDefault="00AD0F92">
            <w:pPr>
              <w:pStyle w:val="TableParagraph"/>
              <w:ind w:left="1978" w:right="2079"/>
              <w:rPr>
                <w:b/>
                <w:sz w:val="24"/>
              </w:rPr>
            </w:pPr>
            <w:r>
              <w:rPr>
                <w:b/>
                <w:sz w:val="24"/>
              </w:rPr>
              <w:t>Usul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Esasların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kabul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edildiği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Senato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Kararının</w:t>
            </w:r>
          </w:p>
        </w:tc>
      </w:tr>
      <w:tr w:rsidR="0093010D">
        <w:trPr>
          <w:trHeight w:val="338"/>
        </w:trPr>
        <w:tc>
          <w:tcPr>
            <w:tcW w:w="4594" w:type="dxa"/>
          </w:tcPr>
          <w:p w:rsidR="0093010D" w:rsidRDefault="00AD0F92">
            <w:pPr>
              <w:pStyle w:val="TableParagraph"/>
              <w:ind w:left="1894" w:right="1996"/>
              <w:rPr>
                <w:b/>
                <w:sz w:val="24"/>
              </w:rPr>
            </w:pPr>
            <w:r>
              <w:rPr>
                <w:b/>
                <w:sz w:val="24"/>
              </w:rPr>
              <w:t>Tarihi</w:t>
            </w:r>
          </w:p>
        </w:tc>
        <w:tc>
          <w:tcPr>
            <w:tcW w:w="4594" w:type="dxa"/>
          </w:tcPr>
          <w:p w:rsidR="0093010D" w:rsidRDefault="00AD0F92">
            <w:pPr>
              <w:pStyle w:val="TableParagraph"/>
              <w:ind w:left="1894" w:right="1995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</w:tr>
      <w:tr w:rsidR="0093010D" w:rsidRPr="00ED4B96">
        <w:trPr>
          <w:trHeight w:val="338"/>
        </w:trPr>
        <w:tc>
          <w:tcPr>
            <w:tcW w:w="4594" w:type="dxa"/>
          </w:tcPr>
          <w:p w:rsidR="0093010D" w:rsidRPr="00ED4B96" w:rsidRDefault="00ED4B96" w:rsidP="00ED4B96">
            <w:pPr>
              <w:pStyle w:val="TableParagraph"/>
              <w:rPr>
                <w:b/>
                <w:sz w:val="24"/>
              </w:rPr>
            </w:pPr>
            <w:r w:rsidRPr="00ED4B96">
              <w:rPr>
                <w:b/>
                <w:sz w:val="24"/>
              </w:rPr>
              <w:t>30.04.2024</w:t>
            </w:r>
          </w:p>
        </w:tc>
        <w:tc>
          <w:tcPr>
            <w:tcW w:w="4594" w:type="dxa"/>
          </w:tcPr>
          <w:p w:rsidR="0093010D" w:rsidRPr="00ED4B96" w:rsidRDefault="00ED4B96" w:rsidP="00ED4B96">
            <w:pPr>
              <w:pStyle w:val="TableParagraph"/>
              <w:rPr>
                <w:b/>
                <w:sz w:val="24"/>
              </w:rPr>
            </w:pPr>
            <w:r w:rsidRPr="00ED4B96">
              <w:rPr>
                <w:b/>
                <w:sz w:val="24"/>
              </w:rPr>
              <w:t>2024/32</w:t>
            </w:r>
          </w:p>
        </w:tc>
      </w:tr>
    </w:tbl>
    <w:p w:rsidR="00AD0F92" w:rsidRPr="00ED4B96" w:rsidRDefault="00AD0F92" w:rsidP="00ED4B96">
      <w:pPr>
        <w:jc w:val="center"/>
        <w:rPr>
          <w:b/>
        </w:rPr>
      </w:pPr>
      <w:bookmarkStart w:id="0" w:name="_GoBack"/>
      <w:bookmarkEnd w:id="0"/>
    </w:p>
    <w:sectPr w:rsidR="00AD0F92" w:rsidRPr="00ED4B96">
      <w:pgSz w:w="11910" w:h="16840"/>
      <w:pgMar w:top="136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868DF"/>
    <w:multiLevelType w:val="hybridMultilevel"/>
    <w:tmpl w:val="09905276"/>
    <w:lvl w:ilvl="0" w:tplc="0DE0CC1E">
      <w:start w:val="1"/>
      <w:numFmt w:val="lowerLetter"/>
      <w:lvlText w:val="%1)"/>
      <w:lvlJc w:val="left"/>
      <w:pPr>
        <w:ind w:left="1531" w:hanging="6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8DA804E">
      <w:numFmt w:val="bullet"/>
      <w:lvlText w:val="•"/>
      <w:lvlJc w:val="left"/>
      <w:pPr>
        <w:ind w:left="2326" w:hanging="698"/>
      </w:pPr>
      <w:rPr>
        <w:rFonts w:hint="default"/>
        <w:lang w:val="tr-TR" w:eastAsia="en-US" w:bidi="ar-SA"/>
      </w:rPr>
    </w:lvl>
    <w:lvl w:ilvl="2" w:tplc="9886CA1C">
      <w:numFmt w:val="bullet"/>
      <w:lvlText w:val="•"/>
      <w:lvlJc w:val="left"/>
      <w:pPr>
        <w:ind w:left="3113" w:hanging="698"/>
      </w:pPr>
      <w:rPr>
        <w:rFonts w:hint="default"/>
        <w:lang w:val="tr-TR" w:eastAsia="en-US" w:bidi="ar-SA"/>
      </w:rPr>
    </w:lvl>
    <w:lvl w:ilvl="3" w:tplc="529ED0AA">
      <w:numFmt w:val="bullet"/>
      <w:lvlText w:val="•"/>
      <w:lvlJc w:val="left"/>
      <w:pPr>
        <w:ind w:left="3899" w:hanging="698"/>
      </w:pPr>
      <w:rPr>
        <w:rFonts w:hint="default"/>
        <w:lang w:val="tr-TR" w:eastAsia="en-US" w:bidi="ar-SA"/>
      </w:rPr>
    </w:lvl>
    <w:lvl w:ilvl="4" w:tplc="BCA21D6C">
      <w:numFmt w:val="bullet"/>
      <w:lvlText w:val="•"/>
      <w:lvlJc w:val="left"/>
      <w:pPr>
        <w:ind w:left="4686" w:hanging="698"/>
      </w:pPr>
      <w:rPr>
        <w:rFonts w:hint="default"/>
        <w:lang w:val="tr-TR" w:eastAsia="en-US" w:bidi="ar-SA"/>
      </w:rPr>
    </w:lvl>
    <w:lvl w:ilvl="5" w:tplc="1220931E">
      <w:numFmt w:val="bullet"/>
      <w:lvlText w:val="•"/>
      <w:lvlJc w:val="left"/>
      <w:pPr>
        <w:ind w:left="5473" w:hanging="698"/>
      </w:pPr>
      <w:rPr>
        <w:rFonts w:hint="default"/>
        <w:lang w:val="tr-TR" w:eastAsia="en-US" w:bidi="ar-SA"/>
      </w:rPr>
    </w:lvl>
    <w:lvl w:ilvl="6" w:tplc="6B8E8578">
      <w:numFmt w:val="bullet"/>
      <w:lvlText w:val="•"/>
      <w:lvlJc w:val="left"/>
      <w:pPr>
        <w:ind w:left="6259" w:hanging="698"/>
      </w:pPr>
      <w:rPr>
        <w:rFonts w:hint="default"/>
        <w:lang w:val="tr-TR" w:eastAsia="en-US" w:bidi="ar-SA"/>
      </w:rPr>
    </w:lvl>
    <w:lvl w:ilvl="7" w:tplc="D02E1812">
      <w:numFmt w:val="bullet"/>
      <w:lvlText w:val="•"/>
      <w:lvlJc w:val="left"/>
      <w:pPr>
        <w:ind w:left="7046" w:hanging="698"/>
      </w:pPr>
      <w:rPr>
        <w:rFonts w:hint="default"/>
        <w:lang w:val="tr-TR" w:eastAsia="en-US" w:bidi="ar-SA"/>
      </w:rPr>
    </w:lvl>
    <w:lvl w:ilvl="8" w:tplc="CF50DAA4">
      <w:numFmt w:val="bullet"/>
      <w:lvlText w:val="•"/>
      <w:lvlJc w:val="left"/>
      <w:pPr>
        <w:ind w:left="7832" w:hanging="698"/>
      </w:pPr>
      <w:rPr>
        <w:rFonts w:hint="default"/>
        <w:lang w:val="tr-TR" w:eastAsia="en-US" w:bidi="ar-SA"/>
      </w:rPr>
    </w:lvl>
  </w:abstractNum>
  <w:abstractNum w:abstractNumId="1" w15:restartNumberingAfterBreak="0">
    <w:nsid w:val="38345F6B"/>
    <w:multiLevelType w:val="hybridMultilevel"/>
    <w:tmpl w:val="B824BB6C"/>
    <w:lvl w:ilvl="0" w:tplc="B1F48522">
      <w:start w:val="5"/>
      <w:numFmt w:val="decimal"/>
      <w:lvlText w:val="(%1)"/>
      <w:lvlJc w:val="left"/>
      <w:pPr>
        <w:ind w:left="116" w:hanging="5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5E2F582">
      <w:start w:val="1"/>
      <w:numFmt w:val="lowerLetter"/>
      <w:lvlText w:val="%2)"/>
      <w:lvlJc w:val="left"/>
      <w:pPr>
        <w:ind w:left="116" w:hanging="7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199E3C8C">
      <w:numFmt w:val="bullet"/>
      <w:lvlText w:val="•"/>
      <w:lvlJc w:val="left"/>
      <w:pPr>
        <w:ind w:left="1977" w:hanging="769"/>
      </w:pPr>
      <w:rPr>
        <w:rFonts w:hint="default"/>
        <w:lang w:val="tr-TR" w:eastAsia="en-US" w:bidi="ar-SA"/>
      </w:rPr>
    </w:lvl>
    <w:lvl w:ilvl="3" w:tplc="5630008E">
      <w:numFmt w:val="bullet"/>
      <w:lvlText w:val="•"/>
      <w:lvlJc w:val="left"/>
      <w:pPr>
        <w:ind w:left="2905" w:hanging="769"/>
      </w:pPr>
      <w:rPr>
        <w:rFonts w:hint="default"/>
        <w:lang w:val="tr-TR" w:eastAsia="en-US" w:bidi="ar-SA"/>
      </w:rPr>
    </w:lvl>
    <w:lvl w:ilvl="4" w:tplc="AB8CC1F0">
      <w:numFmt w:val="bullet"/>
      <w:lvlText w:val="•"/>
      <w:lvlJc w:val="left"/>
      <w:pPr>
        <w:ind w:left="3834" w:hanging="769"/>
      </w:pPr>
      <w:rPr>
        <w:rFonts w:hint="default"/>
        <w:lang w:val="tr-TR" w:eastAsia="en-US" w:bidi="ar-SA"/>
      </w:rPr>
    </w:lvl>
    <w:lvl w:ilvl="5" w:tplc="8A10191C">
      <w:numFmt w:val="bullet"/>
      <w:lvlText w:val="•"/>
      <w:lvlJc w:val="left"/>
      <w:pPr>
        <w:ind w:left="4763" w:hanging="769"/>
      </w:pPr>
      <w:rPr>
        <w:rFonts w:hint="default"/>
        <w:lang w:val="tr-TR" w:eastAsia="en-US" w:bidi="ar-SA"/>
      </w:rPr>
    </w:lvl>
    <w:lvl w:ilvl="6" w:tplc="9AEE049C">
      <w:numFmt w:val="bullet"/>
      <w:lvlText w:val="•"/>
      <w:lvlJc w:val="left"/>
      <w:pPr>
        <w:ind w:left="5691" w:hanging="769"/>
      </w:pPr>
      <w:rPr>
        <w:rFonts w:hint="default"/>
        <w:lang w:val="tr-TR" w:eastAsia="en-US" w:bidi="ar-SA"/>
      </w:rPr>
    </w:lvl>
    <w:lvl w:ilvl="7" w:tplc="2FE277E8">
      <w:numFmt w:val="bullet"/>
      <w:lvlText w:val="•"/>
      <w:lvlJc w:val="left"/>
      <w:pPr>
        <w:ind w:left="6620" w:hanging="769"/>
      </w:pPr>
      <w:rPr>
        <w:rFonts w:hint="default"/>
        <w:lang w:val="tr-TR" w:eastAsia="en-US" w:bidi="ar-SA"/>
      </w:rPr>
    </w:lvl>
    <w:lvl w:ilvl="8" w:tplc="7DD8609C">
      <w:numFmt w:val="bullet"/>
      <w:lvlText w:val="•"/>
      <w:lvlJc w:val="left"/>
      <w:pPr>
        <w:ind w:left="7548" w:hanging="769"/>
      </w:pPr>
      <w:rPr>
        <w:rFonts w:hint="default"/>
        <w:lang w:val="tr-TR" w:eastAsia="en-US" w:bidi="ar-SA"/>
      </w:rPr>
    </w:lvl>
  </w:abstractNum>
  <w:abstractNum w:abstractNumId="2" w15:restartNumberingAfterBreak="0">
    <w:nsid w:val="593D4BE9"/>
    <w:multiLevelType w:val="hybridMultilevel"/>
    <w:tmpl w:val="C6CE80AC"/>
    <w:lvl w:ilvl="0" w:tplc="DB5616A4">
      <w:start w:val="2"/>
      <w:numFmt w:val="decimal"/>
      <w:lvlText w:val="(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ED60AF4">
      <w:numFmt w:val="bullet"/>
      <w:lvlText w:val="•"/>
      <w:lvlJc w:val="left"/>
      <w:pPr>
        <w:ind w:left="1048" w:hanging="380"/>
      </w:pPr>
      <w:rPr>
        <w:rFonts w:hint="default"/>
        <w:lang w:val="tr-TR" w:eastAsia="en-US" w:bidi="ar-SA"/>
      </w:rPr>
    </w:lvl>
    <w:lvl w:ilvl="2" w:tplc="774AEE94">
      <w:numFmt w:val="bullet"/>
      <w:lvlText w:val="•"/>
      <w:lvlJc w:val="left"/>
      <w:pPr>
        <w:ind w:left="1977" w:hanging="380"/>
      </w:pPr>
      <w:rPr>
        <w:rFonts w:hint="default"/>
        <w:lang w:val="tr-TR" w:eastAsia="en-US" w:bidi="ar-SA"/>
      </w:rPr>
    </w:lvl>
    <w:lvl w:ilvl="3" w:tplc="26B65C88">
      <w:numFmt w:val="bullet"/>
      <w:lvlText w:val="•"/>
      <w:lvlJc w:val="left"/>
      <w:pPr>
        <w:ind w:left="2905" w:hanging="380"/>
      </w:pPr>
      <w:rPr>
        <w:rFonts w:hint="default"/>
        <w:lang w:val="tr-TR" w:eastAsia="en-US" w:bidi="ar-SA"/>
      </w:rPr>
    </w:lvl>
    <w:lvl w:ilvl="4" w:tplc="2E90B324">
      <w:numFmt w:val="bullet"/>
      <w:lvlText w:val="•"/>
      <w:lvlJc w:val="left"/>
      <w:pPr>
        <w:ind w:left="3834" w:hanging="380"/>
      </w:pPr>
      <w:rPr>
        <w:rFonts w:hint="default"/>
        <w:lang w:val="tr-TR" w:eastAsia="en-US" w:bidi="ar-SA"/>
      </w:rPr>
    </w:lvl>
    <w:lvl w:ilvl="5" w:tplc="E62E2AE2">
      <w:numFmt w:val="bullet"/>
      <w:lvlText w:val="•"/>
      <w:lvlJc w:val="left"/>
      <w:pPr>
        <w:ind w:left="4763" w:hanging="380"/>
      </w:pPr>
      <w:rPr>
        <w:rFonts w:hint="default"/>
        <w:lang w:val="tr-TR" w:eastAsia="en-US" w:bidi="ar-SA"/>
      </w:rPr>
    </w:lvl>
    <w:lvl w:ilvl="6" w:tplc="8FA09468">
      <w:numFmt w:val="bullet"/>
      <w:lvlText w:val="•"/>
      <w:lvlJc w:val="left"/>
      <w:pPr>
        <w:ind w:left="5691" w:hanging="380"/>
      </w:pPr>
      <w:rPr>
        <w:rFonts w:hint="default"/>
        <w:lang w:val="tr-TR" w:eastAsia="en-US" w:bidi="ar-SA"/>
      </w:rPr>
    </w:lvl>
    <w:lvl w:ilvl="7" w:tplc="C9821230">
      <w:numFmt w:val="bullet"/>
      <w:lvlText w:val="•"/>
      <w:lvlJc w:val="left"/>
      <w:pPr>
        <w:ind w:left="6620" w:hanging="380"/>
      </w:pPr>
      <w:rPr>
        <w:rFonts w:hint="default"/>
        <w:lang w:val="tr-TR" w:eastAsia="en-US" w:bidi="ar-SA"/>
      </w:rPr>
    </w:lvl>
    <w:lvl w:ilvl="8" w:tplc="F996899E">
      <w:numFmt w:val="bullet"/>
      <w:lvlText w:val="•"/>
      <w:lvlJc w:val="left"/>
      <w:pPr>
        <w:ind w:left="7548" w:hanging="380"/>
      </w:pPr>
      <w:rPr>
        <w:rFonts w:hint="default"/>
        <w:lang w:val="tr-TR" w:eastAsia="en-US" w:bidi="ar-SA"/>
      </w:rPr>
    </w:lvl>
  </w:abstractNum>
  <w:abstractNum w:abstractNumId="3" w15:restartNumberingAfterBreak="0">
    <w:nsid w:val="74604D0E"/>
    <w:multiLevelType w:val="hybridMultilevel"/>
    <w:tmpl w:val="ADA66DE0"/>
    <w:lvl w:ilvl="0" w:tplc="82AEADFA">
      <w:start w:val="1"/>
      <w:numFmt w:val="lowerLetter"/>
      <w:lvlText w:val="%1)"/>
      <w:lvlJc w:val="left"/>
      <w:pPr>
        <w:ind w:left="116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8A68E08">
      <w:numFmt w:val="bullet"/>
      <w:lvlText w:val="•"/>
      <w:lvlJc w:val="left"/>
      <w:pPr>
        <w:ind w:left="1048" w:hanging="709"/>
      </w:pPr>
      <w:rPr>
        <w:rFonts w:hint="default"/>
        <w:lang w:val="tr-TR" w:eastAsia="en-US" w:bidi="ar-SA"/>
      </w:rPr>
    </w:lvl>
    <w:lvl w:ilvl="2" w:tplc="5CA231CC">
      <w:numFmt w:val="bullet"/>
      <w:lvlText w:val="•"/>
      <w:lvlJc w:val="left"/>
      <w:pPr>
        <w:ind w:left="1977" w:hanging="709"/>
      </w:pPr>
      <w:rPr>
        <w:rFonts w:hint="default"/>
        <w:lang w:val="tr-TR" w:eastAsia="en-US" w:bidi="ar-SA"/>
      </w:rPr>
    </w:lvl>
    <w:lvl w:ilvl="3" w:tplc="ED242D58">
      <w:numFmt w:val="bullet"/>
      <w:lvlText w:val="•"/>
      <w:lvlJc w:val="left"/>
      <w:pPr>
        <w:ind w:left="2905" w:hanging="709"/>
      </w:pPr>
      <w:rPr>
        <w:rFonts w:hint="default"/>
        <w:lang w:val="tr-TR" w:eastAsia="en-US" w:bidi="ar-SA"/>
      </w:rPr>
    </w:lvl>
    <w:lvl w:ilvl="4" w:tplc="1062C4D6">
      <w:numFmt w:val="bullet"/>
      <w:lvlText w:val="•"/>
      <w:lvlJc w:val="left"/>
      <w:pPr>
        <w:ind w:left="3834" w:hanging="709"/>
      </w:pPr>
      <w:rPr>
        <w:rFonts w:hint="default"/>
        <w:lang w:val="tr-TR" w:eastAsia="en-US" w:bidi="ar-SA"/>
      </w:rPr>
    </w:lvl>
    <w:lvl w:ilvl="5" w:tplc="D13C7284">
      <w:numFmt w:val="bullet"/>
      <w:lvlText w:val="•"/>
      <w:lvlJc w:val="left"/>
      <w:pPr>
        <w:ind w:left="4763" w:hanging="709"/>
      </w:pPr>
      <w:rPr>
        <w:rFonts w:hint="default"/>
        <w:lang w:val="tr-TR" w:eastAsia="en-US" w:bidi="ar-SA"/>
      </w:rPr>
    </w:lvl>
    <w:lvl w:ilvl="6" w:tplc="D34C9544">
      <w:numFmt w:val="bullet"/>
      <w:lvlText w:val="•"/>
      <w:lvlJc w:val="left"/>
      <w:pPr>
        <w:ind w:left="5691" w:hanging="709"/>
      </w:pPr>
      <w:rPr>
        <w:rFonts w:hint="default"/>
        <w:lang w:val="tr-TR" w:eastAsia="en-US" w:bidi="ar-SA"/>
      </w:rPr>
    </w:lvl>
    <w:lvl w:ilvl="7" w:tplc="F8CC665C">
      <w:numFmt w:val="bullet"/>
      <w:lvlText w:val="•"/>
      <w:lvlJc w:val="left"/>
      <w:pPr>
        <w:ind w:left="6620" w:hanging="709"/>
      </w:pPr>
      <w:rPr>
        <w:rFonts w:hint="default"/>
        <w:lang w:val="tr-TR" w:eastAsia="en-US" w:bidi="ar-SA"/>
      </w:rPr>
    </w:lvl>
    <w:lvl w:ilvl="8" w:tplc="48F68EB6">
      <w:numFmt w:val="bullet"/>
      <w:lvlText w:val="•"/>
      <w:lvlJc w:val="left"/>
      <w:pPr>
        <w:ind w:left="7548" w:hanging="70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010D"/>
    <w:rsid w:val="0093010D"/>
    <w:rsid w:val="00AD0F92"/>
    <w:rsid w:val="00E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B4C7"/>
  <w15:docId w15:val="{FAB16C7C-CE22-4F6B-855D-DD6B9F59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0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11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"/>
      <w:ind w:left="116" w:right="203" w:firstLine="708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2243</Words>
  <Characters>12787</Characters>
  <Application>Microsoft Office Word</Application>
  <DocSecurity>0</DocSecurity>
  <Lines>106</Lines>
  <Paragraphs>29</Paragraphs>
  <ScaleCrop>false</ScaleCrop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Aktepe</dc:creator>
  <cp:lastModifiedBy>Gökçe KARTAL</cp:lastModifiedBy>
  <cp:revision>2</cp:revision>
  <dcterms:created xsi:type="dcterms:W3CDTF">2024-05-03T06:09:00Z</dcterms:created>
  <dcterms:modified xsi:type="dcterms:W3CDTF">2024-05-06T12:48:00Z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2024-05-03T00:00:00Z</vt:filetime>
  </property>
</Properties>
</file>