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47" w:rsidRPr="005D4C9A" w:rsidRDefault="00D46F47" w:rsidP="00DC2774">
      <w:pPr>
        <w:pStyle w:val="Standard"/>
        <w:ind w:firstLine="709"/>
        <w:jc w:val="both"/>
      </w:pPr>
      <w:r w:rsidRPr="005D4C9A">
        <w:t xml:space="preserve">Ankara Sosyal Bilimler Üniversitesi Senatosu, Prof. Dr. Mehmet BARCA başkanlığında Rektörlük Toplantı Salonunda </w:t>
      </w:r>
      <w:r w:rsidR="00B71AB5">
        <w:t>28</w:t>
      </w:r>
      <w:r w:rsidR="004554CA" w:rsidRPr="005D4C9A">
        <w:t xml:space="preserve"> </w:t>
      </w:r>
      <w:r w:rsidR="00DF2040" w:rsidRPr="005D4C9A">
        <w:t>Ağustos 20</w:t>
      </w:r>
      <w:r w:rsidRPr="005D4C9A">
        <w:t>18 tarihinde saat 1</w:t>
      </w:r>
      <w:r w:rsidR="00941323" w:rsidRPr="005D4C9A">
        <w:t>5.00’te</w:t>
      </w:r>
      <w:r w:rsidR="00600077" w:rsidRPr="005D4C9A">
        <w:t xml:space="preserve"> toplandı. </w:t>
      </w:r>
      <w:r w:rsidRPr="005D4C9A">
        <w:t>Gündem maddelerinin görüşülmesine geçilerek aşağıda yazılı kararlar alındı.</w:t>
      </w:r>
    </w:p>
    <w:p w:rsidR="00D46F47" w:rsidRPr="005D4C9A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5D4C9A" w:rsidRDefault="005629C5" w:rsidP="002135DA">
      <w:pPr>
        <w:tabs>
          <w:tab w:val="left" w:pos="-284"/>
          <w:tab w:val="left" w:pos="0"/>
        </w:tabs>
        <w:jc w:val="both"/>
        <w:rPr>
          <w:b/>
        </w:rPr>
      </w:pPr>
      <w:r w:rsidRPr="005D4C9A">
        <w:tab/>
      </w:r>
      <w:r w:rsidR="00D46F47" w:rsidRPr="005D4C9A">
        <w:rPr>
          <w:b/>
        </w:rPr>
        <w:t xml:space="preserve">GÜNDEM: </w:t>
      </w:r>
    </w:p>
    <w:p w:rsidR="00A74F8D" w:rsidRDefault="005D4C9A" w:rsidP="00B71AB5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b/>
          <w:kern w:val="3"/>
        </w:rPr>
      </w:pPr>
      <w:r w:rsidRPr="005D4C9A">
        <w:rPr>
          <w:rFonts w:eastAsia="Lucida Sans Unicode" w:cs="Tahoma"/>
          <w:b/>
          <w:kern w:val="3"/>
        </w:rPr>
        <w:t xml:space="preserve">1. </w:t>
      </w:r>
      <w:r w:rsidR="00A74F8D">
        <w:rPr>
          <w:color w:val="000000"/>
          <w:shd w:val="clear" w:color="auto" w:fill="FFFFFF"/>
        </w:rPr>
        <w:t>Bilimsel Araştırma Projeleri Komisyon üyelerinin</w:t>
      </w:r>
      <w:r w:rsidR="00011951">
        <w:rPr>
          <w:color w:val="000000"/>
          <w:shd w:val="clear" w:color="auto" w:fill="FFFFFF"/>
        </w:rPr>
        <w:t xml:space="preserve"> </w:t>
      </w:r>
      <w:r w:rsidR="00BE0C54">
        <w:rPr>
          <w:color w:val="000000"/>
          <w:shd w:val="clear" w:color="auto" w:fill="FFFFFF"/>
        </w:rPr>
        <w:t>güncellenmesi,</w:t>
      </w:r>
    </w:p>
    <w:p w:rsidR="005D4C9A" w:rsidRDefault="00A74F8D" w:rsidP="00B71AB5">
      <w:pPr>
        <w:widowControl w:val="0"/>
        <w:suppressAutoHyphens/>
        <w:autoSpaceDN w:val="0"/>
        <w:ind w:firstLine="708"/>
        <w:jc w:val="both"/>
        <w:textAlignment w:val="baseline"/>
        <w:rPr>
          <w:rFonts w:eastAsiaTheme="minorHAnsi"/>
          <w:color w:val="222222"/>
          <w:lang w:eastAsia="en-US"/>
        </w:rPr>
      </w:pPr>
      <w:r w:rsidRPr="00A74F8D">
        <w:rPr>
          <w:b/>
        </w:rPr>
        <w:t>2.</w:t>
      </w:r>
      <w:r>
        <w:t xml:space="preserve"> </w:t>
      </w:r>
      <w:r w:rsidR="00B71AB5" w:rsidRPr="003D0595">
        <w:t>Üniversitemiz Öğrenci İşleri Dairesi Başkanlı</w:t>
      </w:r>
      <w:r w:rsidR="00B71AB5">
        <w:t xml:space="preserve">ğının </w:t>
      </w:r>
      <w:proofErr w:type="gramStart"/>
      <w:r w:rsidR="00B71AB5">
        <w:t>17/08/</w:t>
      </w:r>
      <w:r w:rsidR="00B71AB5" w:rsidRPr="003D0595">
        <w:t>2018</w:t>
      </w:r>
      <w:proofErr w:type="gramEnd"/>
      <w:r w:rsidR="00B71AB5" w:rsidRPr="003D0595">
        <w:t xml:space="preserve"> tarihli ve 89852</w:t>
      </w:r>
      <w:r w:rsidR="00B71AB5">
        <w:t xml:space="preserve">727-304.01-E.3016 sayılı yazısı üzerine, </w:t>
      </w:r>
      <w:r w:rsidR="00B71AB5" w:rsidRPr="003D0595">
        <w:rPr>
          <w:rFonts w:eastAsiaTheme="minorHAnsi"/>
          <w:color w:val="222222"/>
          <w:lang w:eastAsia="en-US"/>
        </w:rPr>
        <w:t>Eğitim Komisyonu</w:t>
      </w:r>
      <w:r w:rsidR="00B71AB5">
        <w:rPr>
          <w:rFonts w:eastAsiaTheme="minorHAnsi"/>
          <w:color w:val="222222"/>
          <w:lang w:eastAsia="en-US"/>
        </w:rPr>
        <w:t>nun</w:t>
      </w:r>
      <w:r w:rsidR="00B71AB5" w:rsidRPr="003D0595">
        <w:rPr>
          <w:rFonts w:eastAsiaTheme="minorHAnsi"/>
          <w:color w:val="222222"/>
          <w:lang w:eastAsia="en-US"/>
        </w:rPr>
        <w:t xml:space="preserve"> </w:t>
      </w:r>
      <w:r w:rsidR="00B71AB5">
        <w:rPr>
          <w:rFonts w:eastAsiaTheme="minorHAnsi"/>
          <w:color w:val="222222"/>
          <w:lang w:eastAsia="en-US"/>
        </w:rPr>
        <w:t>15/08/2018 tarihli 2018/</w:t>
      </w:r>
      <w:r w:rsidR="00B71AB5" w:rsidRPr="003D0595">
        <w:rPr>
          <w:rFonts w:eastAsiaTheme="minorHAnsi"/>
          <w:color w:val="222222"/>
          <w:lang w:eastAsia="en-US"/>
        </w:rPr>
        <w:t>5</w:t>
      </w:r>
      <w:r w:rsidR="00B71AB5">
        <w:rPr>
          <w:rFonts w:eastAsiaTheme="minorHAnsi"/>
          <w:color w:val="222222"/>
          <w:lang w:eastAsia="en-US"/>
        </w:rPr>
        <w:t xml:space="preserve"> </w:t>
      </w:r>
      <w:r w:rsidR="00B71AB5" w:rsidRPr="003D0595">
        <w:rPr>
          <w:rFonts w:eastAsiaTheme="minorHAnsi"/>
          <w:color w:val="222222"/>
          <w:lang w:eastAsia="en-US"/>
        </w:rPr>
        <w:t>sayılı toplantısında</w:t>
      </w:r>
      <w:r w:rsidR="00B71AB5">
        <w:rPr>
          <w:rFonts w:eastAsiaTheme="minorHAnsi"/>
          <w:color w:val="222222"/>
          <w:lang w:eastAsia="en-US"/>
        </w:rPr>
        <w:t xml:space="preserve"> “Başarı </w:t>
      </w:r>
      <w:proofErr w:type="spellStart"/>
      <w:r w:rsidR="00B71AB5">
        <w:rPr>
          <w:rFonts w:eastAsiaTheme="minorHAnsi"/>
          <w:color w:val="222222"/>
          <w:lang w:eastAsia="en-US"/>
        </w:rPr>
        <w:t>Bursu”na</w:t>
      </w:r>
      <w:proofErr w:type="spellEnd"/>
      <w:r w:rsidR="00B71AB5">
        <w:rPr>
          <w:rFonts w:eastAsiaTheme="minorHAnsi"/>
          <w:color w:val="222222"/>
          <w:lang w:eastAsia="en-US"/>
        </w:rPr>
        <w:t xml:space="preserve"> ilişkin</w:t>
      </w:r>
      <w:r w:rsidR="00B71AB5" w:rsidRPr="003D0595">
        <w:rPr>
          <w:rFonts w:eastAsiaTheme="minorHAnsi"/>
          <w:color w:val="222222"/>
          <w:lang w:eastAsia="en-US"/>
        </w:rPr>
        <w:t xml:space="preserve"> </w:t>
      </w:r>
      <w:r w:rsidR="00B71AB5">
        <w:rPr>
          <w:rFonts w:eastAsiaTheme="minorHAnsi"/>
          <w:color w:val="222222"/>
          <w:lang w:eastAsia="en-US"/>
        </w:rPr>
        <w:t>alınan kararların görüşülmesi</w:t>
      </w:r>
      <w:r w:rsidR="00011951">
        <w:rPr>
          <w:rFonts w:eastAsiaTheme="minorHAnsi"/>
          <w:color w:val="222222"/>
          <w:lang w:eastAsia="en-US"/>
        </w:rPr>
        <w:t>,</w:t>
      </w:r>
    </w:p>
    <w:p w:rsidR="00002A30" w:rsidRDefault="00A74F8D" w:rsidP="00002A30">
      <w:pPr>
        <w:autoSpaceDE w:val="0"/>
        <w:adjustRightInd w:val="0"/>
        <w:ind w:firstLine="708"/>
        <w:jc w:val="both"/>
      </w:pPr>
      <w:r>
        <w:rPr>
          <w:b/>
        </w:rPr>
        <w:t>3</w:t>
      </w:r>
      <w:r w:rsidR="00B71AB5" w:rsidRPr="00B71AB5">
        <w:rPr>
          <w:b/>
        </w:rPr>
        <w:t>.</w:t>
      </w:r>
      <w:r w:rsidR="00B71AB5">
        <w:t xml:space="preserve"> </w:t>
      </w:r>
      <w:r w:rsidR="00002A30" w:rsidRPr="00B71AB5">
        <w:t xml:space="preserve">Üniversitemiz Öğrenci İşleri Dairesi Başkanlığının </w:t>
      </w:r>
      <w:r w:rsidR="00002A30">
        <w:t>talebi üzerine;</w:t>
      </w:r>
    </w:p>
    <w:p w:rsidR="00002A30" w:rsidRDefault="00573D4B" w:rsidP="00002A30">
      <w:pPr>
        <w:autoSpaceDE w:val="0"/>
        <w:adjustRightInd w:val="0"/>
        <w:ind w:firstLine="708"/>
        <w:jc w:val="both"/>
        <w:rPr>
          <w:color w:val="222222"/>
        </w:rPr>
      </w:pPr>
      <w:r>
        <w:rPr>
          <w:color w:val="222222"/>
        </w:rPr>
        <w:t xml:space="preserve">a) </w:t>
      </w:r>
      <w:r w:rsidR="00002A30">
        <w:rPr>
          <w:color w:val="222222"/>
        </w:rPr>
        <w:t>Zorunlu ve s</w:t>
      </w:r>
      <w:r w:rsidR="00002A30" w:rsidRPr="00003BDF">
        <w:rPr>
          <w:color w:val="222222"/>
        </w:rPr>
        <w:t>eçmeli 2.</w:t>
      </w:r>
      <w:r w:rsidR="00002A30">
        <w:rPr>
          <w:color w:val="222222"/>
        </w:rPr>
        <w:t xml:space="preserve"> yabancı d</w:t>
      </w:r>
      <w:r w:rsidR="00002A30" w:rsidRPr="00003BDF">
        <w:rPr>
          <w:color w:val="222222"/>
        </w:rPr>
        <w:t xml:space="preserve">il derslerinin açılabilmesi için en az 7 öğrenci tarafından </w:t>
      </w:r>
      <w:r w:rsidR="00002A30">
        <w:rPr>
          <w:color w:val="222222"/>
        </w:rPr>
        <w:t>seçilmiş olması, sınıfların</w:t>
      </w:r>
      <w:r w:rsidR="00002A30" w:rsidRPr="00003BDF">
        <w:rPr>
          <w:color w:val="222222"/>
        </w:rPr>
        <w:t xml:space="preserve"> en çok 26 öğr</w:t>
      </w:r>
      <w:r w:rsidR="00002A30">
        <w:rPr>
          <w:color w:val="222222"/>
        </w:rPr>
        <w:t>enci olarak belirlenmesi,</w:t>
      </w:r>
    </w:p>
    <w:p w:rsidR="00002A30" w:rsidRPr="00003BDF" w:rsidRDefault="00002A30" w:rsidP="00002A30">
      <w:pPr>
        <w:shd w:val="clear" w:color="auto" w:fill="FFFFFF"/>
        <w:ind w:firstLine="709"/>
        <w:jc w:val="both"/>
        <w:rPr>
          <w:color w:val="222222"/>
        </w:rPr>
      </w:pPr>
      <w:r w:rsidRPr="00003BDF">
        <w:rPr>
          <w:color w:val="222222"/>
        </w:rPr>
        <w:t>b) Türkiye Cumhuriyeti vatandaşı olup, T.C kimlik kartı-T.C</w:t>
      </w:r>
      <w:r>
        <w:rPr>
          <w:color w:val="222222"/>
        </w:rPr>
        <w:t>.</w:t>
      </w:r>
      <w:r w:rsidRPr="00003BDF">
        <w:rPr>
          <w:color w:val="222222"/>
        </w:rPr>
        <w:t xml:space="preserve"> kimlik numarası bulunan ve </w:t>
      </w:r>
      <w:r>
        <w:rPr>
          <w:color w:val="222222"/>
        </w:rPr>
        <w:t>yurtdışında bir o</w:t>
      </w:r>
      <w:r w:rsidRPr="00003BDF">
        <w:rPr>
          <w:color w:val="222222"/>
        </w:rPr>
        <w:t>rta</w:t>
      </w:r>
      <w:r>
        <w:rPr>
          <w:color w:val="222222"/>
        </w:rPr>
        <w:t>öğretim kurumundan mezun olup, uluslararası ö</w:t>
      </w:r>
      <w:r w:rsidRPr="00003BDF">
        <w:rPr>
          <w:color w:val="222222"/>
        </w:rPr>
        <w:t>ğrenci olarak üniversitemize kabul e</w:t>
      </w:r>
      <w:r>
        <w:rPr>
          <w:color w:val="222222"/>
        </w:rPr>
        <w:t>dilen 1. öğretim öğrencilerden ö</w:t>
      </w:r>
      <w:r w:rsidRPr="00003BDF">
        <w:rPr>
          <w:color w:val="222222"/>
        </w:rPr>
        <w:t>ğrenim ücretinin alınmaması,</w:t>
      </w:r>
    </w:p>
    <w:p w:rsidR="00002A30" w:rsidRDefault="00002A30" w:rsidP="00002A30">
      <w:pPr>
        <w:autoSpaceDE w:val="0"/>
        <w:adjustRightInd w:val="0"/>
        <w:ind w:firstLine="708"/>
        <w:jc w:val="both"/>
      </w:pPr>
      <w:r>
        <w:rPr>
          <w:color w:val="222222"/>
        </w:rPr>
        <w:t>c)</w:t>
      </w:r>
      <w:r w:rsidRPr="00003BDF">
        <w:rPr>
          <w:color w:val="222222"/>
        </w:rPr>
        <w:t xml:space="preserve"> Lisans ve lisansüstü yabancı uyruklu öğrencilerin kabul</w:t>
      </w:r>
      <w:r>
        <w:rPr>
          <w:color w:val="222222"/>
        </w:rPr>
        <w:t xml:space="preserve"> başvurularının yıl boyunca ASBÜ</w:t>
      </w:r>
      <w:r w:rsidRPr="00003BDF">
        <w:rPr>
          <w:color w:val="222222"/>
        </w:rPr>
        <w:t xml:space="preserve"> Uluslararası Ofis kanalıyla ve Öğrenc</w:t>
      </w:r>
      <w:r>
        <w:rPr>
          <w:color w:val="222222"/>
        </w:rPr>
        <w:t xml:space="preserve">i İşleri Dairesi Başkanlığınca </w:t>
      </w:r>
      <w:r w:rsidRPr="00003BDF">
        <w:rPr>
          <w:color w:val="222222"/>
        </w:rPr>
        <w:t>alınması</w:t>
      </w:r>
      <w:r w:rsidR="00573D4B">
        <w:rPr>
          <w:color w:val="222222"/>
        </w:rPr>
        <w:t>,</w:t>
      </w:r>
      <w:r w:rsidRPr="00003BDF">
        <w:rPr>
          <w:color w:val="222222"/>
        </w:rPr>
        <w:t xml:space="preserve"> üçer aylı</w:t>
      </w:r>
      <w:r>
        <w:rPr>
          <w:color w:val="222222"/>
        </w:rPr>
        <w:t xml:space="preserve">k </w:t>
      </w:r>
      <w:proofErr w:type="gramStart"/>
      <w:r>
        <w:rPr>
          <w:color w:val="222222"/>
        </w:rPr>
        <w:t>periyotlarla</w:t>
      </w:r>
      <w:proofErr w:type="gramEnd"/>
      <w:r>
        <w:rPr>
          <w:color w:val="222222"/>
        </w:rPr>
        <w:t xml:space="preserve"> </w:t>
      </w:r>
      <w:r w:rsidRPr="00003BDF">
        <w:rPr>
          <w:color w:val="222222"/>
        </w:rPr>
        <w:t>oluşturulacak komisyo</w:t>
      </w:r>
      <w:r>
        <w:rPr>
          <w:color w:val="222222"/>
        </w:rPr>
        <w:t>n marifetiyle değerlendirilmesi ve aynı periyotlarla</w:t>
      </w:r>
      <w:r w:rsidRPr="00003BDF">
        <w:rPr>
          <w:color w:val="222222"/>
        </w:rPr>
        <w:t xml:space="preserve"> kabul mektubu gönderilmesi</w:t>
      </w:r>
      <w:r>
        <w:rPr>
          <w:color w:val="222222"/>
        </w:rPr>
        <w:t xml:space="preserve"> konularının görüşülmesi,</w:t>
      </w:r>
    </w:p>
    <w:p w:rsidR="00B71AB5" w:rsidRDefault="00A74F8D" w:rsidP="00B71AB5">
      <w:pPr>
        <w:widowControl w:val="0"/>
        <w:suppressAutoHyphens/>
        <w:autoSpaceDN w:val="0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b/>
        </w:rPr>
        <w:t>4</w:t>
      </w:r>
      <w:r w:rsidR="00B71AB5" w:rsidRPr="00B71AB5">
        <w:rPr>
          <w:b/>
        </w:rPr>
        <w:t>.</w:t>
      </w:r>
      <w:r w:rsidR="00B71AB5">
        <w:rPr>
          <w:b/>
        </w:rPr>
        <w:t xml:space="preserve"> </w:t>
      </w:r>
      <w:r w:rsidR="00B71AB5" w:rsidRPr="003D0595">
        <w:t>Üniversitemiz Öğrenci İşleri Dairesi Başkanlı</w:t>
      </w:r>
      <w:r w:rsidR="00B71AB5">
        <w:t xml:space="preserve">ğının </w:t>
      </w:r>
      <w:proofErr w:type="gramStart"/>
      <w:r w:rsidR="00B71AB5">
        <w:t>17/08/</w:t>
      </w:r>
      <w:r w:rsidR="00B71AB5" w:rsidRPr="003D0595">
        <w:t>2018</w:t>
      </w:r>
      <w:proofErr w:type="gramEnd"/>
      <w:r w:rsidR="00B71AB5" w:rsidRPr="003D0595">
        <w:t xml:space="preserve"> tarihli ve 89852</w:t>
      </w:r>
      <w:r w:rsidR="00B71AB5">
        <w:t>727-050.06.04--E.3015 sayılı yazısı üzerine; Eğitim Komisyonunun 15/08/2018 tarihli ve 2018/5 sayılı toplantısında kabul edilen Lisans-Lisansüstü Diploma Eki Taslaklarının görüşülmesi,</w:t>
      </w:r>
    </w:p>
    <w:p w:rsidR="00C10D74" w:rsidRPr="005D4C9A" w:rsidRDefault="00C10D74" w:rsidP="004B0DDF">
      <w:pPr>
        <w:jc w:val="both"/>
        <w:rPr>
          <w:b/>
        </w:rPr>
      </w:pPr>
    </w:p>
    <w:p w:rsidR="002135DA" w:rsidRPr="005D4C9A" w:rsidRDefault="00852389" w:rsidP="002135DA">
      <w:pPr>
        <w:ind w:firstLine="708"/>
        <w:jc w:val="both"/>
        <w:rPr>
          <w:b/>
        </w:rPr>
      </w:pPr>
      <w:r w:rsidRPr="005D4C9A">
        <w:rPr>
          <w:b/>
        </w:rPr>
        <w:t>GÜNDEMİN GÖRÜŞÜLMESİ VE ALINAN KARARLAR:</w:t>
      </w:r>
    </w:p>
    <w:p w:rsidR="002135DA" w:rsidRPr="005D4C9A" w:rsidRDefault="002135DA" w:rsidP="002135DA">
      <w:pPr>
        <w:ind w:firstLine="708"/>
        <w:jc w:val="both"/>
        <w:rPr>
          <w:b/>
        </w:rPr>
      </w:pPr>
    </w:p>
    <w:p w:rsidR="00592789" w:rsidRPr="00C77439" w:rsidRDefault="005038BD" w:rsidP="00A74F8D">
      <w:pPr>
        <w:widowControl w:val="0"/>
        <w:suppressAutoHyphens/>
        <w:autoSpaceDN w:val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C77439">
        <w:rPr>
          <w:b/>
        </w:rPr>
        <w:t>KARAR N</w:t>
      </w:r>
      <w:r w:rsidR="00B71AB5" w:rsidRPr="00C77439">
        <w:rPr>
          <w:b/>
        </w:rPr>
        <w:t>O: 2018/70</w:t>
      </w:r>
      <w:r w:rsidRPr="00C77439">
        <w:rPr>
          <w:b/>
        </w:rPr>
        <w:t xml:space="preserve"> –</w:t>
      </w:r>
      <w:r w:rsidR="00C77439" w:rsidRPr="00C77439">
        <w:rPr>
          <w:b/>
        </w:rPr>
        <w:t xml:space="preserve"> </w:t>
      </w:r>
      <w:r w:rsidR="00A74F8D" w:rsidRPr="00C77439">
        <w:t xml:space="preserve">07.11.2017 tarihli ve 2017/69 </w:t>
      </w:r>
      <w:proofErr w:type="spellStart"/>
      <w:r w:rsidR="00A74F8D" w:rsidRPr="00C77439">
        <w:t>no’lu</w:t>
      </w:r>
      <w:proofErr w:type="spellEnd"/>
      <w:r w:rsidR="00A74F8D" w:rsidRPr="00C77439">
        <w:t xml:space="preserve"> Senato Kararı </w:t>
      </w:r>
      <w:r w:rsidR="00D93C0D" w:rsidRPr="00C77439">
        <w:t xml:space="preserve">ile yürürlüğe giren </w:t>
      </w:r>
      <w:r w:rsidR="00A74F8D" w:rsidRPr="00C77439">
        <w:t>“</w:t>
      </w:r>
      <w:r w:rsidR="00A74F8D" w:rsidRPr="00C77439">
        <w:rPr>
          <w:color w:val="000000"/>
          <w:shd w:val="clear" w:color="auto" w:fill="FFFFFF"/>
        </w:rPr>
        <w:t>Ankara Sosyal Bilimler Üniversitesi Bilimsel</w:t>
      </w:r>
      <w:r w:rsidR="00D93C0D" w:rsidRPr="00C77439">
        <w:rPr>
          <w:color w:val="000000"/>
          <w:shd w:val="clear" w:color="auto" w:fill="FFFFFF"/>
        </w:rPr>
        <w:t xml:space="preserve"> Araştırma Projeleri </w:t>
      </w:r>
      <w:proofErr w:type="spellStart"/>
      <w:r w:rsidR="00D93C0D" w:rsidRPr="00C77439">
        <w:rPr>
          <w:color w:val="000000"/>
          <w:shd w:val="clear" w:color="auto" w:fill="FFFFFF"/>
        </w:rPr>
        <w:t>Yönergesi”</w:t>
      </w:r>
      <w:r w:rsidR="00A74F8D" w:rsidRPr="00C77439">
        <w:rPr>
          <w:color w:val="000000"/>
          <w:shd w:val="clear" w:color="auto" w:fill="FFFFFF"/>
        </w:rPr>
        <w:t>nin</w:t>
      </w:r>
      <w:proofErr w:type="spellEnd"/>
      <w:r w:rsidR="00A74F8D" w:rsidRPr="00C77439">
        <w:rPr>
          <w:color w:val="000000"/>
          <w:shd w:val="clear" w:color="auto" w:fill="FFFFFF"/>
        </w:rPr>
        <w:t xml:space="preserve"> 4</w:t>
      </w:r>
      <w:r w:rsidR="00C77439" w:rsidRPr="00C77439">
        <w:rPr>
          <w:color w:val="000000"/>
          <w:shd w:val="clear" w:color="auto" w:fill="FFFFFF"/>
        </w:rPr>
        <w:t>’üncü</w:t>
      </w:r>
      <w:r w:rsidR="00A74F8D" w:rsidRPr="00C77439">
        <w:rPr>
          <w:color w:val="000000"/>
          <w:shd w:val="clear" w:color="auto" w:fill="FFFFFF"/>
        </w:rPr>
        <w:t xml:space="preserve"> maddesi gereğince Bilimsel Araştırma Projeleri Komisyonuna;</w:t>
      </w:r>
    </w:p>
    <w:p w:rsidR="00A74F8D" w:rsidRPr="00C77439" w:rsidRDefault="00A74F8D" w:rsidP="00FD1C4C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 w:rsidRPr="00C77439">
        <w:t>Prof. Dr. Mehmet BARCA (Komisyon Başkanı)</w:t>
      </w:r>
    </w:p>
    <w:p w:rsidR="00D93C0D" w:rsidRPr="00C77439" w:rsidRDefault="00D93C0D" w:rsidP="00FD1C4C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 w:rsidRPr="00C77439">
        <w:t>Prof. Dr. Ali DANIŞMAN (Rektör Yardımcısı-Üye)</w:t>
      </w:r>
    </w:p>
    <w:p w:rsidR="00A74F8D" w:rsidRPr="00C77439" w:rsidRDefault="00D93C0D" w:rsidP="00FD1C4C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 w:rsidRPr="00C77439">
        <w:t xml:space="preserve">Prof. Dr. Mustafa ÇEVİK </w:t>
      </w:r>
      <w:proofErr w:type="gramStart"/>
      <w:r w:rsidRPr="00C77439">
        <w:t>(</w:t>
      </w:r>
      <w:proofErr w:type="gramEnd"/>
      <w:r w:rsidRPr="00C77439">
        <w:t xml:space="preserve">Sos. </w:t>
      </w:r>
      <w:proofErr w:type="gramStart"/>
      <w:r w:rsidRPr="00C77439">
        <w:t>ve</w:t>
      </w:r>
      <w:proofErr w:type="gramEnd"/>
      <w:r w:rsidRPr="00C77439">
        <w:t xml:space="preserve"> Beş. Bil.</w:t>
      </w:r>
      <w:r w:rsidR="00A74F8D" w:rsidRPr="00C77439">
        <w:t xml:space="preserve"> Fakültesi Öğretim Üyesi-</w:t>
      </w:r>
      <w:r w:rsidRPr="00C77439">
        <w:t>Koordinatör</w:t>
      </w:r>
      <w:proofErr w:type="gramStart"/>
      <w:r w:rsidR="00A74F8D" w:rsidRPr="00C77439">
        <w:t>)</w:t>
      </w:r>
      <w:proofErr w:type="gramEnd"/>
    </w:p>
    <w:p w:rsidR="00A74F8D" w:rsidRPr="00C77439" w:rsidRDefault="00D93C0D" w:rsidP="00FD1C4C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t>Prof. Dr. Latif TOKAT</w:t>
      </w:r>
      <w:r w:rsidR="00A74F8D" w:rsidRPr="00C77439">
        <w:t xml:space="preserve"> (</w:t>
      </w:r>
      <w:r w:rsidRPr="00C77439">
        <w:rPr>
          <w:rFonts w:eastAsia="Calibri"/>
        </w:rPr>
        <w:t xml:space="preserve">Dini İlimler Fakültesi </w:t>
      </w:r>
      <w:r w:rsidR="00A74F8D" w:rsidRPr="00C77439">
        <w:t>Öğretim Üyesi - Üye</w:t>
      </w:r>
      <w:r w:rsidR="00A74F8D" w:rsidRPr="00C77439">
        <w:rPr>
          <w:rFonts w:eastAsia="Calibri"/>
        </w:rPr>
        <w:t>)</w:t>
      </w:r>
    </w:p>
    <w:p w:rsidR="00D93C0D" w:rsidRPr="00C77439" w:rsidRDefault="00D93C0D" w:rsidP="00FD1C4C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t>Prof. Dr. Ali GÜNEŞ (Yabancı Diller Fakültesi Dekanı-Üye)</w:t>
      </w:r>
    </w:p>
    <w:p w:rsidR="00D93C0D" w:rsidRPr="00C77439" w:rsidRDefault="00C77439" w:rsidP="00C77439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t xml:space="preserve">Dr. </w:t>
      </w:r>
      <w:proofErr w:type="spellStart"/>
      <w:r w:rsidRPr="00C77439">
        <w:t>Öğr</w:t>
      </w:r>
      <w:proofErr w:type="spellEnd"/>
      <w:r w:rsidRPr="00C77439">
        <w:t>.</w:t>
      </w:r>
      <w:r w:rsidR="00D93C0D" w:rsidRPr="00C77439">
        <w:t xml:space="preserve"> Üyesi Murat ERDEM</w:t>
      </w:r>
      <w:r w:rsidRPr="00C77439">
        <w:t xml:space="preserve"> </w:t>
      </w:r>
      <w:proofErr w:type="gramStart"/>
      <w:r w:rsidRPr="00C77439">
        <w:t>(</w:t>
      </w:r>
      <w:proofErr w:type="gramEnd"/>
      <w:r w:rsidRPr="00C77439">
        <w:t>Hukuk Fakültesi</w:t>
      </w:r>
      <w:r w:rsidRPr="00C77439">
        <w:rPr>
          <w:rFonts w:eastAsia="Calibri" w:cs="Times New Roman"/>
        </w:rPr>
        <w:t xml:space="preserve"> </w:t>
      </w:r>
      <w:proofErr w:type="spellStart"/>
      <w:r w:rsidRPr="00C77439">
        <w:rPr>
          <w:rFonts w:eastAsia="Calibri" w:cs="Times New Roman"/>
        </w:rPr>
        <w:t>Öğr</w:t>
      </w:r>
      <w:proofErr w:type="spellEnd"/>
      <w:r w:rsidRPr="00C77439">
        <w:rPr>
          <w:rFonts w:eastAsia="Calibri" w:cs="Times New Roman"/>
        </w:rPr>
        <w:t>. Üyesi - Üye</w:t>
      </w:r>
      <w:proofErr w:type="gramStart"/>
      <w:r w:rsidRPr="00C77439">
        <w:rPr>
          <w:rFonts w:eastAsia="Calibri" w:cs="Times New Roman"/>
        </w:rPr>
        <w:t>)</w:t>
      </w:r>
      <w:proofErr w:type="gramEnd"/>
    </w:p>
    <w:p w:rsidR="00D93C0D" w:rsidRPr="00C77439" w:rsidRDefault="00C77439" w:rsidP="00C77439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</w:t>
      </w:r>
      <w:r w:rsidR="00D93C0D" w:rsidRPr="00C77439">
        <w:rPr>
          <w:rFonts w:cs="Times New Roman"/>
        </w:rPr>
        <w:t>Üyesi Çağrı KOÇ</w:t>
      </w:r>
      <w:r w:rsidRPr="00C77439">
        <w:rPr>
          <w:rFonts w:cs="Times New Roman"/>
        </w:rPr>
        <w:t xml:space="preserve"> </w:t>
      </w:r>
      <w:proofErr w:type="gramStart"/>
      <w:r w:rsidRPr="00C77439">
        <w:rPr>
          <w:rFonts w:cs="Times New Roman"/>
        </w:rPr>
        <w:t>(</w:t>
      </w:r>
      <w:proofErr w:type="gramEnd"/>
      <w:r w:rsidRPr="00C77439">
        <w:rPr>
          <w:rFonts w:eastAsia="Calibri" w:cs="Times New Roman"/>
        </w:rPr>
        <w:t xml:space="preserve">Siyasal Fak. </w:t>
      </w:r>
      <w:proofErr w:type="spellStart"/>
      <w:r w:rsidRPr="00C77439">
        <w:rPr>
          <w:rFonts w:eastAsia="Calibri" w:cs="Times New Roman"/>
        </w:rPr>
        <w:t>Öğr</w:t>
      </w:r>
      <w:proofErr w:type="spellEnd"/>
      <w:r w:rsidRPr="00C77439">
        <w:rPr>
          <w:rFonts w:eastAsia="Calibri" w:cs="Times New Roman"/>
        </w:rPr>
        <w:t>. Üyesi - Üye</w:t>
      </w:r>
      <w:proofErr w:type="gramStart"/>
      <w:r w:rsidRPr="00C77439">
        <w:rPr>
          <w:rFonts w:eastAsia="Calibri" w:cs="Times New Roman"/>
        </w:rPr>
        <w:t>)</w:t>
      </w:r>
      <w:proofErr w:type="gramEnd"/>
    </w:p>
    <w:p w:rsidR="00D93C0D" w:rsidRPr="00C77439" w:rsidRDefault="00D93C0D" w:rsidP="00FD1C4C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>D</w:t>
      </w:r>
      <w:r w:rsidR="00C77439" w:rsidRPr="00C77439">
        <w:rPr>
          <w:rFonts w:cs="Times New Roman"/>
        </w:rPr>
        <w:t xml:space="preserve">r. </w:t>
      </w:r>
      <w:proofErr w:type="spellStart"/>
      <w:r w:rsidR="00C77439" w:rsidRPr="00C77439">
        <w:rPr>
          <w:rFonts w:cs="Times New Roman"/>
        </w:rPr>
        <w:t>Öğr</w:t>
      </w:r>
      <w:proofErr w:type="spellEnd"/>
      <w:r w:rsidR="00C77439" w:rsidRPr="00C77439">
        <w:rPr>
          <w:rFonts w:cs="Times New Roman"/>
        </w:rPr>
        <w:t>.</w:t>
      </w:r>
      <w:r w:rsidRPr="00C77439">
        <w:rPr>
          <w:rFonts w:cs="Times New Roman"/>
        </w:rPr>
        <w:t xml:space="preserve"> Üyesi Gülsen KAYA OSMANBAŞOĞLU</w:t>
      </w:r>
      <w:r w:rsidR="00C77439" w:rsidRPr="00C77439">
        <w:rPr>
          <w:rFonts w:cs="Times New Roman"/>
        </w:rPr>
        <w:t xml:space="preserve"> </w:t>
      </w:r>
      <w:proofErr w:type="gramStart"/>
      <w:r w:rsidR="00C77439" w:rsidRPr="00C77439">
        <w:rPr>
          <w:rFonts w:eastAsia="Calibri" w:cs="Times New Roman"/>
        </w:rPr>
        <w:t>(</w:t>
      </w:r>
      <w:proofErr w:type="gramEnd"/>
      <w:r w:rsidR="00C77439" w:rsidRPr="00C77439">
        <w:rPr>
          <w:rFonts w:eastAsia="Calibri" w:cs="Times New Roman"/>
        </w:rPr>
        <w:t>Siy.</w:t>
      </w:r>
      <w:r w:rsidRPr="00C77439">
        <w:rPr>
          <w:rFonts w:eastAsia="Calibri" w:cs="Times New Roman"/>
        </w:rPr>
        <w:t xml:space="preserve"> </w:t>
      </w:r>
      <w:r w:rsidR="00C77439" w:rsidRPr="00C77439">
        <w:rPr>
          <w:rFonts w:eastAsia="Calibri" w:cs="Times New Roman"/>
        </w:rPr>
        <w:t xml:space="preserve">Bil. </w:t>
      </w:r>
      <w:r w:rsidRPr="00C77439">
        <w:rPr>
          <w:rFonts w:eastAsia="Calibri" w:cs="Times New Roman"/>
        </w:rPr>
        <w:t xml:space="preserve">Fak. </w:t>
      </w:r>
      <w:proofErr w:type="spellStart"/>
      <w:r w:rsidRPr="00C77439">
        <w:rPr>
          <w:rFonts w:eastAsia="Calibri" w:cs="Times New Roman"/>
        </w:rPr>
        <w:t>Öğr</w:t>
      </w:r>
      <w:proofErr w:type="spellEnd"/>
      <w:r w:rsidRPr="00C77439">
        <w:rPr>
          <w:rFonts w:eastAsia="Calibri" w:cs="Times New Roman"/>
        </w:rPr>
        <w:t>. Üyesi - Üye</w:t>
      </w:r>
      <w:proofErr w:type="gramStart"/>
      <w:r w:rsidRPr="00C77439">
        <w:rPr>
          <w:rFonts w:eastAsia="Calibri" w:cs="Times New Roman"/>
        </w:rPr>
        <w:t>)</w:t>
      </w:r>
      <w:proofErr w:type="gramEnd"/>
    </w:p>
    <w:p w:rsidR="00D93C0D" w:rsidRPr="00C77439" w:rsidRDefault="00C77439" w:rsidP="00C77439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</w:t>
      </w:r>
      <w:r w:rsidR="00D93C0D" w:rsidRPr="00C77439">
        <w:rPr>
          <w:rFonts w:cs="Times New Roman"/>
        </w:rPr>
        <w:t>Üyesi Cihan KILIÇ</w:t>
      </w:r>
      <w:r w:rsidRPr="00C77439">
        <w:rPr>
          <w:rFonts w:cs="Times New Roman"/>
        </w:rPr>
        <w:t xml:space="preserve"> </w:t>
      </w:r>
      <w:r w:rsidRPr="00C77439">
        <w:t>(</w:t>
      </w:r>
      <w:r w:rsidRPr="00C77439">
        <w:rPr>
          <w:rFonts w:eastAsia="Calibri"/>
        </w:rPr>
        <w:t xml:space="preserve">Dini İlimler Fakültesi </w:t>
      </w:r>
      <w:r w:rsidRPr="00C77439">
        <w:t>Öğretim Üyesi - Üye</w:t>
      </w:r>
      <w:r w:rsidRPr="00C77439">
        <w:rPr>
          <w:rFonts w:eastAsia="Calibri"/>
        </w:rPr>
        <w:t>)</w:t>
      </w:r>
    </w:p>
    <w:p w:rsidR="00D93C0D" w:rsidRPr="00C77439" w:rsidRDefault="00C77439" w:rsidP="00FD1C4C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</w:t>
      </w:r>
      <w:r w:rsidR="00D93C0D" w:rsidRPr="00C77439">
        <w:rPr>
          <w:rFonts w:cs="Times New Roman"/>
        </w:rPr>
        <w:t>Üyesi</w:t>
      </w:r>
      <w:r w:rsidRPr="00C77439">
        <w:rPr>
          <w:rFonts w:cs="Times New Roman"/>
        </w:rPr>
        <w:t xml:space="preserve"> Seda ERKOÇ YENİ </w:t>
      </w:r>
      <w:proofErr w:type="gramStart"/>
      <w:r w:rsidRPr="00C77439">
        <w:rPr>
          <w:rFonts w:cs="Times New Roman"/>
        </w:rPr>
        <w:t>(</w:t>
      </w:r>
      <w:proofErr w:type="gramEnd"/>
      <w:r w:rsidRPr="00C77439">
        <w:rPr>
          <w:rFonts w:cs="Times New Roman"/>
        </w:rPr>
        <w:t xml:space="preserve">Sos. </w:t>
      </w:r>
      <w:proofErr w:type="gramStart"/>
      <w:r w:rsidRPr="00C77439">
        <w:rPr>
          <w:rFonts w:cs="Times New Roman"/>
        </w:rPr>
        <w:t>ve</w:t>
      </w:r>
      <w:proofErr w:type="gramEnd"/>
      <w:r w:rsidRPr="00C77439">
        <w:rPr>
          <w:rFonts w:cs="Times New Roman"/>
        </w:rPr>
        <w:t xml:space="preserve"> Beş. Bil. Fak.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>.</w:t>
      </w:r>
      <w:r w:rsidR="00D93C0D" w:rsidRPr="00C77439">
        <w:rPr>
          <w:rFonts w:cs="Times New Roman"/>
        </w:rPr>
        <w:t xml:space="preserve"> Üyesi - Üye</w:t>
      </w:r>
      <w:proofErr w:type="gramStart"/>
      <w:r w:rsidR="00D93C0D" w:rsidRPr="00C77439">
        <w:rPr>
          <w:rFonts w:cs="Times New Roman"/>
        </w:rPr>
        <w:t>)</w:t>
      </w:r>
      <w:proofErr w:type="gramEnd"/>
    </w:p>
    <w:p w:rsidR="00C77439" w:rsidRPr="00C77439" w:rsidRDefault="00C77439" w:rsidP="00C77439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</w:t>
      </w:r>
      <w:r w:rsidR="00D93C0D" w:rsidRPr="00C77439">
        <w:rPr>
          <w:rFonts w:cs="Times New Roman"/>
        </w:rPr>
        <w:t xml:space="preserve">Üyesi Meryem </w:t>
      </w:r>
      <w:proofErr w:type="gramStart"/>
      <w:r w:rsidR="00D93C0D" w:rsidRPr="00C77439">
        <w:rPr>
          <w:rFonts w:cs="Times New Roman"/>
        </w:rPr>
        <w:t>HAKİM</w:t>
      </w:r>
      <w:proofErr w:type="gramEnd"/>
      <w:r w:rsidR="00D93C0D" w:rsidRPr="00C77439">
        <w:rPr>
          <w:rFonts w:cs="Times New Roman"/>
        </w:rPr>
        <w:t xml:space="preserve"> </w:t>
      </w:r>
      <w:r w:rsidRPr="00C77439">
        <w:rPr>
          <w:rFonts w:cs="Times New Roman"/>
        </w:rPr>
        <w:t>(</w:t>
      </w:r>
      <w:r w:rsidRPr="00C77439">
        <w:rPr>
          <w:rFonts w:eastAsia="Calibri" w:cs="Times New Roman"/>
        </w:rPr>
        <w:t xml:space="preserve">Siyasal Fak. </w:t>
      </w:r>
      <w:proofErr w:type="spellStart"/>
      <w:r w:rsidRPr="00C77439">
        <w:rPr>
          <w:rFonts w:eastAsia="Calibri" w:cs="Times New Roman"/>
        </w:rPr>
        <w:t>Öğr</w:t>
      </w:r>
      <w:proofErr w:type="spellEnd"/>
      <w:r w:rsidRPr="00C77439">
        <w:rPr>
          <w:rFonts w:eastAsia="Calibri" w:cs="Times New Roman"/>
        </w:rPr>
        <w:t>. Üyesi - Üye</w:t>
      </w:r>
      <w:proofErr w:type="gramStart"/>
      <w:r w:rsidRPr="00C77439">
        <w:rPr>
          <w:rFonts w:eastAsia="Calibri" w:cs="Times New Roman"/>
        </w:rPr>
        <w:t>)</w:t>
      </w:r>
      <w:proofErr w:type="gramEnd"/>
    </w:p>
    <w:p w:rsidR="00C77439" w:rsidRPr="005D4C9A" w:rsidRDefault="00C77439" w:rsidP="00C77439">
      <w:pPr>
        <w:tabs>
          <w:tab w:val="left" w:pos="-284"/>
          <w:tab w:val="left" w:pos="0"/>
        </w:tabs>
        <w:jc w:val="both"/>
      </w:pPr>
      <w:proofErr w:type="gramStart"/>
      <w:r>
        <w:t>olarak</w:t>
      </w:r>
      <w:proofErr w:type="gramEnd"/>
      <w:r>
        <w:t xml:space="preserve"> 4</w:t>
      </w:r>
      <w:r w:rsidRPr="005D4C9A">
        <w:t xml:space="preserve"> (</w:t>
      </w:r>
      <w:r>
        <w:t>dört</w:t>
      </w:r>
      <w:r w:rsidRPr="005D4C9A">
        <w:t>) yıl süreyle seçilmelerinin kabulüne oy birliği ile karar verildi.</w:t>
      </w:r>
    </w:p>
    <w:p w:rsidR="00C77439" w:rsidRPr="005D4C9A" w:rsidRDefault="00C77439" w:rsidP="00C77439">
      <w:pPr>
        <w:pStyle w:val="ListeParagraf"/>
        <w:tabs>
          <w:tab w:val="left" w:pos="-284"/>
          <w:tab w:val="left" w:pos="0"/>
        </w:tabs>
        <w:ind w:left="1068"/>
        <w:jc w:val="both"/>
      </w:pPr>
    </w:p>
    <w:p w:rsidR="00D7773B" w:rsidRPr="00B01AD8" w:rsidRDefault="00D7773B" w:rsidP="00D7773B">
      <w:pPr>
        <w:autoSpaceDE w:val="0"/>
        <w:adjustRightInd w:val="0"/>
        <w:ind w:firstLine="708"/>
        <w:jc w:val="both"/>
        <w:rPr>
          <w:rFonts w:eastAsiaTheme="minorHAnsi"/>
          <w:color w:val="222222"/>
          <w:lang w:eastAsia="en-US"/>
        </w:rPr>
      </w:pPr>
      <w:r w:rsidRPr="00C77439">
        <w:rPr>
          <w:b/>
        </w:rPr>
        <w:t>KARAR NO: 2018/7</w:t>
      </w:r>
      <w:r>
        <w:rPr>
          <w:b/>
        </w:rPr>
        <w:t>1</w:t>
      </w:r>
      <w:r w:rsidRPr="00C77439">
        <w:rPr>
          <w:b/>
        </w:rPr>
        <w:t xml:space="preserve"> –</w:t>
      </w:r>
      <w:r>
        <w:rPr>
          <w:b/>
        </w:rPr>
        <w:t xml:space="preserve"> </w:t>
      </w:r>
      <w:r w:rsidRPr="00B01AD8">
        <w:t xml:space="preserve">Üniversitemiz Öğrenci İşleri Dairesi Başkanlığının </w:t>
      </w:r>
      <w:proofErr w:type="gramStart"/>
      <w:r w:rsidRPr="00B01AD8">
        <w:t>17/08/2018</w:t>
      </w:r>
      <w:proofErr w:type="gramEnd"/>
      <w:r w:rsidRPr="00B01AD8">
        <w:t xml:space="preserve"> tarihli ve 89852727-304.</w:t>
      </w:r>
      <w:r w:rsidR="00C537C7" w:rsidRPr="00B01AD8">
        <w:t>01-E.3016 sayılı yazısı üzerine;</w:t>
      </w:r>
    </w:p>
    <w:p w:rsidR="00D7773B" w:rsidRDefault="00D7773B" w:rsidP="00D7773B">
      <w:pPr>
        <w:autoSpaceDE w:val="0"/>
        <w:adjustRightInd w:val="0"/>
        <w:ind w:firstLine="708"/>
        <w:jc w:val="both"/>
        <w:rPr>
          <w:rFonts w:eastAsiaTheme="minorHAnsi"/>
          <w:color w:val="222222"/>
          <w:lang w:eastAsia="en-US"/>
        </w:rPr>
      </w:pPr>
      <w:r w:rsidRPr="00B01AD8">
        <w:rPr>
          <w:rFonts w:eastAsiaTheme="minorHAnsi"/>
          <w:color w:val="222222"/>
          <w:lang w:eastAsia="en-US"/>
        </w:rPr>
        <w:t>Üniversiteye giriş sınavıyla Üniversitemize ilk defa kayıt olacak Lisans öğrencilerine</w:t>
      </w:r>
      <w:r w:rsidRPr="00B01AD8">
        <w:t xml:space="preserve"> </w:t>
      </w:r>
      <w:r w:rsidRPr="00B01AD8">
        <w:rPr>
          <w:rFonts w:eastAsiaTheme="minorHAnsi"/>
          <w:color w:val="222222"/>
          <w:lang w:eastAsia="en-US"/>
        </w:rPr>
        <w:t>verilen ve ÖSYS kılavuzunda ilanı yapılan 9</w:t>
      </w:r>
      <w:r w:rsidRPr="003D0595">
        <w:rPr>
          <w:rFonts w:eastAsiaTheme="minorHAnsi"/>
          <w:color w:val="222222"/>
          <w:lang w:eastAsia="en-US"/>
        </w:rPr>
        <w:t xml:space="preserve"> ay üzerinden en çok 5 yıl ödenecek olan "Başarı</w:t>
      </w:r>
      <w:r>
        <w:t xml:space="preserve"> </w:t>
      </w:r>
      <w:proofErr w:type="spellStart"/>
      <w:r>
        <w:rPr>
          <w:rFonts w:eastAsiaTheme="minorHAnsi"/>
          <w:color w:val="222222"/>
          <w:lang w:eastAsia="en-US"/>
        </w:rPr>
        <w:t>Bursu”nun</w:t>
      </w:r>
      <w:proofErr w:type="spellEnd"/>
      <w:r>
        <w:rPr>
          <w:rFonts w:eastAsiaTheme="minorHAnsi"/>
          <w:color w:val="222222"/>
          <w:lang w:eastAsia="en-US"/>
        </w:rPr>
        <w:t xml:space="preserve"> kapsamıyla ilgili olarak;</w:t>
      </w:r>
    </w:p>
    <w:p w:rsidR="00D7773B" w:rsidRPr="00014630" w:rsidRDefault="00D7773B" w:rsidP="00D7773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014630">
        <w:rPr>
          <w:rFonts w:eastAsiaTheme="minorHAnsi" w:cs="Times New Roman"/>
          <w:color w:val="222222"/>
          <w:kern w:val="0"/>
          <w:lang w:eastAsia="en-US"/>
        </w:rPr>
        <w:lastRenderedPageBreak/>
        <w:t xml:space="preserve">İlk defa Lisans derecesinde bir programa kayıt yaptırmış olan öğrencilere başarı </w:t>
      </w:r>
      <w:r w:rsidR="00B01AD8">
        <w:rPr>
          <w:rFonts w:eastAsiaTheme="minorHAnsi" w:cs="Times New Roman"/>
          <w:color w:val="222222"/>
          <w:kern w:val="0"/>
          <w:lang w:eastAsia="en-US"/>
        </w:rPr>
        <w:t>bursu verilmesine,</w:t>
      </w:r>
    </w:p>
    <w:p w:rsidR="00D7773B" w:rsidRPr="009E65D5" w:rsidRDefault="00D7773B" w:rsidP="00D7773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Başarı Bursuna hak kazanan öğrencinin herhangi bir kurum veya kuruluşun çalışanı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>olmaması ve dolayısıyla a</w:t>
      </w:r>
      <w:r w:rsidR="00B01AD8">
        <w:rPr>
          <w:rFonts w:eastAsiaTheme="minorHAnsi" w:cs="Times New Roman"/>
          <w:color w:val="222222"/>
          <w:kern w:val="0"/>
          <w:lang w:eastAsia="en-US"/>
        </w:rPr>
        <w:t>ktif SGK kaydının bulunmamasına,</w:t>
      </w:r>
    </w:p>
    <w:p w:rsidR="00D7773B" w:rsidRPr="009E65D5" w:rsidRDefault="00D7773B" w:rsidP="006D75CE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1066" w:hanging="357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Öğrencinin sadece "aktif öğrenciyken" burstan yararlanmasına ve aktif öğrenci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olmama durumunda başarı bursunun verileceği maksimum sürenin (9 ay üzerinden en çok 5 yıl) </w:t>
      </w:r>
      <w:r w:rsidR="00B01AD8">
        <w:rPr>
          <w:rFonts w:eastAsiaTheme="minorHAnsi" w:cs="Times New Roman"/>
          <w:color w:val="222222"/>
          <w:kern w:val="0"/>
          <w:lang w:eastAsia="en-US"/>
        </w:rPr>
        <w:t>bu sürelerden düşürülmesine,</w:t>
      </w:r>
    </w:p>
    <w:p w:rsidR="00D7773B" w:rsidRPr="009E65D5" w:rsidRDefault="00D7773B" w:rsidP="00D7773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Başarı Bursu ilişik kesen ve normal öğrenim süresini</w:t>
      </w:r>
      <w:r w:rsidR="00B01AD8">
        <w:rPr>
          <w:rFonts w:eastAsiaTheme="minorHAnsi" w:cs="Times New Roman"/>
          <w:color w:val="222222"/>
          <w:kern w:val="0"/>
          <w:lang w:eastAsia="en-US"/>
        </w:rPr>
        <w:t xml:space="preserve"> aşan öğrencilere verilmemesine,</w:t>
      </w:r>
    </w:p>
    <w:p w:rsidR="00D7773B" w:rsidRPr="009E65D5" w:rsidRDefault="00D7773B" w:rsidP="00D7773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Başarı Bursu alan öğrencinin disiplin cezası alması, devamsızlık veya devamsızlıktan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>dolayı başarısızlık gibi durumlarda, başarı bursunun kesilmesine ve bir daha başarı bursu alma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="00B01AD8">
        <w:rPr>
          <w:rFonts w:eastAsiaTheme="minorHAnsi" w:cs="Times New Roman"/>
          <w:color w:val="222222"/>
          <w:kern w:val="0"/>
          <w:lang w:eastAsia="en-US"/>
        </w:rPr>
        <w:t>hakkından yararlanmamasına,</w:t>
      </w:r>
    </w:p>
    <w:p w:rsidR="00D7773B" w:rsidRPr="009E65D5" w:rsidRDefault="00D7773B" w:rsidP="00D7773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Başarı bursları hazırlık dönemi </w:t>
      </w:r>
      <w:proofErr w:type="gramStart"/>
      <w:r w:rsidRPr="009E65D5">
        <w:rPr>
          <w:rFonts w:eastAsiaTheme="minorHAnsi" w:cs="Times New Roman"/>
          <w:color w:val="222222"/>
          <w:kern w:val="0"/>
          <w:lang w:eastAsia="en-US"/>
        </w:rPr>
        <w:t>dahil</w:t>
      </w:r>
      <w:proofErr w:type="gramEnd"/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 eğitim öğretimin her yılı için (maksimum 5 yıl)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9 ay üzerinden verilmesine; </w:t>
      </w:r>
      <w:r>
        <w:rPr>
          <w:rFonts w:eastAsiaTheme="minorHAnsi" w:cs="Times New Roman"/>
          <w:color w:val="222222"/>
          <w:kern w:val="0"/>
          <w:lang w:eastAsia="en-US"/>
        </w:rPr>
        <w:t>z</w:t>
      </w:r>
      <w:r w:rsidRPr="009E65D5">
        <w:rPr>
          <w:rFonts w:eastAsiaTheme="minorHAnsi" w:cs="Times New Roman"/>
          <w:color w:val="222222"/>
          <w:kern w:val="0"/>
          <w:lang w:eastAsia="en-US"/>
        </w:rPr>
        <w:t>orunlu hazırlık sınıfı eğitimini bir yıllık akademik takvim süresinde bitiremeyen öğrenciler ile yıllık Genel Akademik Not Ortalaması 3.00'ün altına düşen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>öğrencilerin takip eden dönemden itibaren A</w:t>
      </w:r>
      <w:r w:rsidR="00B01AD8">
        <w:rPr>
          <w:rFonts w:eastAsiaTheme="minorHAnsi" w:cs="Times New Roman"/>
          <w:color w:val="222222"/>
          <w:kern w:val="0"/>
          <w:lang w:eastAsia="en-US"/>
        </w:rPr>
        <w:t>SBÜ Başarı Bursunun kesilmesine,</w:t>
      </w:r>
    </w:p>
    <w:p w:rsidR="00D7773B" w:rsidRDefault="00D7773B" w:rsidP="00D7773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Başarı Bursu kesilen öğrencinin bir daha b</w:t>
      </w:r>
      <w:r w:rsidR="00590291">
        <w:rPr>
          <w:rFonts w:eastAsiaTheme="minorHAnsi" w:cs="Times New Roman"/>
          <w:color w:val="222222"/>
          <w:kern w:val="0"/>
          <w:lang w:eastAsia="en-US"/>
        </w:rPr>
        <w:t>urs alma hakkının bulunmamasına,</w:t>
      </w:r>
    </w:p>
    <w:p w:rsidR="00C537C7" w:rsidRDefault="00D7773B" w:rsidP="00D7773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>
        <w:rPr>
          <w:rFonts w:eastAsiaTheme="minorHAnsi" w:cs="Times New Roman"/>
          <w:color w:val="222222"/>
          <w:kern w:val="0"/>
          <w:lang w:eastAsia="en-US"/>
        </w:rPr>
        <w:t xml:space="preserve">Başarı Bursunun ödenmesi </w:t>
      </w:r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ve takibinin Genel Sekreterlik koordinasyonunda </w:t>
      </w:r>
      <w:r w:rsidRPr="006D75CE">
        <w:rPr>
          <w:rFonts w:eastAsiaTheme="minorHAnsi" w:cs="Times New Roman"/>
          <w:color w:val="222222"/>
          <w:kern w:val="0"/>
          <w:lang w:eastAsia="en-US"/>
        </w:rPr>
        <w:t>yapılmasına</w:t>
      </w:r>
      <w:r w:rsidR="00B01AD8">
        <w:rPr>
          <w:rFonts w:eastAsiaTheme="minorHAnsi" w:cs="Times New Roman"/>
          <w:color w:val="222222"/>
          <w:kern w:val="0"/>
          <w:lang w:eastAsia="en-US"/>
        </w:rPr>
        <w:t>,</w:t>
      </w:r>
    </w:p>
    <w:p w:rsidR="00D7773B" w:rsidRPr="00C537C7" w:rsidRDefault="00C537C7" w:rsidP="00C537C7">
      <w:pPr>
        <w:autoSpaceDE w:val="0"/>
        <w:adjustRightInd w:val="0"/>
        <w:ind w:left="708"/>
        <w:jc w:val="both"/>
        <w:rPr>
          <w:rFonts w:eastAsiaTheme="minorHAnsi"/>
          <w:color w:val="222222"/>
          <w:lang w:eastAsia="en-US"/>
        </w:rPr>
      </w:pPr>
      <w:r w:rsidRPr="00C537C7">
        <w:rPr>
          <w:rFonts w:eastAsiaTheme="minorHAnsi"/>
          <w:color w:val="222222"/>
          <w:lang w:eastAsia="en-US"/>
        </w:rPr>
        <w:t>Oy birliği ile</w:t>
      </w:r>
      <w:r w:rsidR="00D7773B" w:rsidRPr="00C537C7">
        <w:rPr>
          <w:rFonts w:eastAsiaTheme="minorHAnsi"/>
          <w:color w:val="222222"/>
          <w:lang w:eastAsia="en-US"/>
        </w:rPr>
        <w:t xml:space="preserve"> karar verildi.</w:t>
      </w:r>
    </w:p>
    <w:p w:rsidR="006D75CE" w:rsidRDefault="006D75CE" w:rsidP="006D75CE">
      <w:pPr>
        <w:tabs>
          <w:tab w:val="left" w:pos="567"/>
        </w:tabs>
        <w:autoSpaceDE w:val="0"/>
        <w:adjustRightInd w:val="0"/>
        <w:jc w:val="both"/>
      </w:pPr>
      <w:r w:rsidRPr="006D75CE">
        <w:tab/>
      </w:r>
    </w:p>
    <w:p w:rsidR="00002A30" w:rsidRPr="00003BDF" w:rsidRDefault="00D7773B" w:rsidP="00002A30">
      <w:pPr>
        <w:shd w:val="clear" w:color="auto" w:fill="FFFFFF"/>
        <w:ind w:firstLine="709"/>
        <w:jc w:val="both"/>
        <w:rPr>
          <w:b/>
        </w:rPr>
      </w:pPr>
      <w:r w:rsidRPr="006D75CE">
        <w:rPr>
          <w:b/>
        </w:rPr>
        <w:t>KARAR NO: 2018/72 –</w:t>
      </w:r>
      <w:r w:rsidR="00002A30" w:rsidRPr="00002A30">
        <w:t xml:space="preserve"> </w:t>
      </w:r>
      <w:r w:rsidR="00002A30" w:rsidRPr="00B01AD8">
        <w:t>Üniversitemiz</w:t>
      </w:r>
      <w:r w:rsidR="00002A30" w:rsidRPr="00003BDF">
        <w:t xml:space="preserve"> Öğrenci İşleri Dairesi Başkanlığının talebi üzerine;</w:t>
      </w:r>
    </w:p>
    <w:p w:rsidR="00002A30" w:rsidRPr="00003BDF" w:rsidRDefault="00002A30" w:rsidP="00002A30">
      <w:pPr>
        <w:shd w:val="clear" w:color="auto" w:fill="FFFFFF"/>
        <w:ind w:firstLine="709"/>
        <w:jc w:val="both"/>
        <w:rPr>
          <w:color w:val="222222"/>
        </w:rPr>
      </w:pPr>
      <w:r w:rsidRPr="00003BDF">
        <w:rPr>
          <w:b/>
        </w:rPr>
        <w:t xml:space="preserve"> </w:t>
      </w:r>
      <w:r>
        <w:rPr>
          <w:color w:val="222222"/>
        </w:rPr>
        <w:t>a) Zorunlu ve s</w:t>
      </w:r>
      <w:r w:rsidRPr="00003BDF">
        <w:rPr>
          <w:color w:val="222222"/>
        </w:rPr>
        <w:t>eçmeli 2.</w:t>
      </w:r>
      <w:r>
        <w:rPr>
          <w:color w:val="222222"/>
        </w:rPr>
        <w:t xml:space="preserve"> yabancı d</w:t>
      </w:r>
      <w:r w:rsidRPr="00003BDF">
        <w:rPr>
          <w:color w:val="222222"/>
        </w:rPr>
        <w:t xml:space="preserve">il derslerinin açılabilmesi için en az 7 öğrenci tarafından </w:t>
      </w:r>
      <w:r>
        <w:rPr>
          <w:color w:val="222222"/>
        </w:rPr>
        <w:t>seçilmiş olmasına, sınıfların</w:t>
      </w:r>
      <w:r w:rsidRPr="00003BDF">
        <w:rPr>
          <w:color w:val="222222"/>
        </w:rPr>
        <w:t xml:space="preserve"> en çok 26 öğr</w:t>
      </w:r>
      <w:r>
        <w:rPr>
          <w:color w:val="222222"/>
        </w:rPr>
        <w:t>enci olarak belirlenmesine,</w:t>
      </w:r>
    </w:p>
    <w:p w:rsidR="00002A30" w:rsidRPr="00003BDF" w:rsidRDefault="00002A30" w:rsidP="00002A30">
      <w:pPr>
        <w:shd w:val="clear" w:color="auto" w:fill="FFFFFF"/>
        <w:ind w:firstLine="709"/>
        <w:jc w:val="both"/>
        <w:rPr>
          <w:color w:val="222222"/>
        </w:rPr>
      </w:pPr>
      <w:r w:rsidRPr="00003BDF">
        <w:rPr>
          <w:color w:val="222222"/>
        </w:rPr>
        <w:t xml:space="preserve">b) </w:t>
      </w:r>
      <w:proofErr w:type="gramStart"/>
      <w:r w:rsidRPr="00003BDF">
        <w:rPr>
          <w:color w:val="222222"/>
        </w:rPr>
        <w:t>27/6/2018</w:t>
      </w:r>
      <w:proofErr w:type="gramEnd"/>
      <w:r w:rsidRPr="00003BDF">
        <w:rPr>
          <w:color w:val="222222"/>
        </w:rPr>
        <w:t xml:space="preserve"> tarih 2018/12007 sayılı Bakanlar Kurulu Kararına istinaden, Türkiye Cumhuriyeti vatandaşı olup, T.C kimlik kartı-T.C</w:t>
      </w:r>
      <w:r>
        <w:rPr>
          <w:color w:val="222222"/>
        </w:rPr>
        <w:t>.</w:t>
      </w:r>
      <w:r w:rsidRPr="00003BDF">
        <w:rPr>
          <w:color w:val="222222"/>
        </w:rPr>
        <w:t xml:space="preserve"> kimlik numarası bulunan ve </w:t>
      </w:r>
      <w:r>
        <w:rPr>
          <w:color w:val="222222"/>
        </w:rPr>
        <w:t>yurtdışında bir o</w:t>
      </w:r>
      <w:r w:rsidRPr="00003BDF">
        <w:rPr>
          <w:color w:val="222222"/>
        </w:rPr>
        <w:t>rta</w:t>
      </w:r>
      <w:r>
        <w:rPr>
          <w:color w:val="222222"/>
        </w:rPr>
        <w:t>öğretim kurumundan mezun olup, uluslararası ö</w:t>
      </w:r>
      <w:r w:rsidRPr="00003BDF">
        <w:rPr>
          <w:color w:val="222222"/>
        </w:rPr>
        <w:t>ğrenci olarak üniversitemize kabul e</w:t>
      </w:r>
      <w:r>
        <w:rPr>
          <w:color w:val="222222"/>
        </w:rPr>
        <w:t>dilen 1. öğretim öğrencilerden ö</w:t>
      </w:r>
      <w:r w:rsidRPr="00003BDF">
        <w:rPr>
          <w:color w:val="222222"/>
        </w:rPr>
        <w:t>ğrenim ücretinin alınmamasına,</w:t>
      </w:r>
    </w:p>
    <w:p w:rsidR="00002A30" w:rsidRPr="00003BDF" w:rsidRDefault="00002A30" w:rsidP="00002A30">
      <w:pPr>
        <w:shd w:val="clear" w:color="auto" w:fill="FFFFFF"/>
        <w:ind w:firstLine="709"/>
        <w:jc w:val="both"/>
        <w:rPr>
          <w:color w:val="222222"/>
        </w:rPr>
      </w:pPr>
      <w:r w:rsidRPr="00003BDF">
        <w:rPr>
          <w:color w:val="222222"/>
        </w:rPr>
        <w:t>c)  Lisans ve lisansüstü yabancı uyruklu öğrencilerin kabul</w:t>
      </w:r>
      <w:r>
        <w:rPr>
          <w:color w:val="222222"/>
        </w:rPr>
        <w:t xml:space="preserve"> başvurularının yıl boyunca ASBÜ</w:t>
      </w:r>
      <w:r w:rsidRPr="00003BDF">
        <w:rPr>
          <w:color w:val="222222"/>
        </w:rPr>
        <w:t xml:space="preserve"> Uluslararası Ofis kanalıyla ve Öğrenc</w:t>
      </w:r>
      <w:r>
        <w:rPr>
          <w:color w:val="222222"/>
        </w:rPr>
        <w:t xml:space="preserve">i İşleri Dairesi Başkanlığınca </w:t>
      </w:r>
      <w:r w:rsidRPr="00003BDF">
        <w:rPr>
          <w:color w:val="222222"/>
        </w:rPr>
        <w:t>alınması</w:t>
      </w:r>
      <w:r>
        <w:rPr>
          <w:color w:val="222222"/>
        </w:rPr>
        <w:t>na</w:t>
      </w:r>
      <w:r w:rsidR="00573D4B">
        <w:rPr>
          <w:color w:val="222222"/>
        </w:rPr>
        <w:t>,</w:t>
      </w:r>
      <w:r w:rsidRPr="00003BDF">
        <w:rPr>
          <w:color w:val="222222"/>
        </w:rPr>
        <w:t xml:space="preserve"> üçer aylı</w:t>
      </w:r>
      <w:r>
        <w:rPr>
          <w:color w:val="222222"/>
        </w:rPr>
        <w:t xml:space="preserve">k </w:t>
      </w:r>
      <w:proofErr w:type="gramStart"/>
      <w:r>
        <w:rPr>
          <w:color w:val="222222"/>
        </w:rPr>
        <w:t>periyotlarla</w:t>
      </w:r>
      <w:proofErr w:type="gramEnd"/>
      <w:r>
        <w:rPr>
          <w:color w:val="222222"/>
        </w:rPr>
        <w:t xml:space="preserve"> </w:t>
      </w:r>
      <w:r w:rsidRPr="00003BDF">
        <w:rPr>
          <w:color w:val="222222"/>
        </w:rPr>
        <w:t>oluşturulacak komisyo</w:t>
      </w:r>
      <w:r>
        <w:rPr>
          <w:color w:val="222222"/>
        </w:rPr>
        <w:t>n marifetiyle değerlendirilmesine ve aynı periyotlarla</w:t>
      </w:r>
      <w:r w:rsidRPr="00003BDF">
        <w:rPr>
          <w:color w:val="222222"/>
        </w:rPr>
        <w:t xml:space="preserve"> kabul mektubu gönderilmesi</w:t>
      </w:r>
      <w:r>
        <w:rPr>
          <w:color w:val="222222"/>
        </w:rPr>
        <w:t>ne oy birliği ile karar verildi.</w:t>
      </w:r>
    </w:p>
    <w:p w:rsidR="00C537C7" w:rsidRDefault="00C537C7" w:rsidP="00C537C7">
      <w:pPr>
        <w:tabs>
          <w:tab w:val="left" w:pos="709"/>
        </w:tabs>
        <w:autoSpaceDE w:val="0"/>
        <w:adjustRightInd w:val="0"/>
        <w:jc w:val="both"/>
      </w:pPr>
      <w:r>
        <w:tab/>
      </w:r>
    </w:p>
    <w:p w:rsidR="00D93C0D" w:rsidRPr="006D75CE" w:rsidRDefault="00C537C7" w:rsidP="00C537C7">
      <w:pPr>
        <w:tabs>
          <w:tab w:val="left" w:pos="709"/>
        </w:tabs>
        <w:autoSpaceDE w:val="0"/>
        <w:adjustRightInd w:val="0"/>
        <w:jc w:val="both"/>
      </w:pPr>
      <w:r>
        <w:tab/>
      </w:r>
      <w:r w:rsidR="006D75CE" w:rsidRPr="006D75CE">
        <w:rPr>
          <w:b/>
        </w:rPr>
        <w:t>KARAR NO: 2018/7</w:t>
      </w:r>
      <w:r>
        <w:rPr>
          <w:b/>
        </w:rPr>
        <w:t>3</w:t>
      </w:r>
      <w:r w:rsidR="006D75CE" w:rsidRPr="006D75CE">
        <w:rPr>
          <w:b/>
        </w:rPr>
        <w:t xml:space="preserve"> –</w:t>
      </w:r>
      <w:r>
        <w:rPr>
          <w:b/>
        </w:rPr>
        <w:t xml:space="preserve"> </w:t>
      </w:r>
      <w:r w:rsidRPr="003D0595">
        <w:t>Üniversitemiz Öğrenci İşleri Dairesi Başkanlı</w:t>
      </w:r>
      <w:r>
        <w:t xml:space="preserve">ğının </w:t>
      </w:r>
      <w:proofErr w:type="gramStart"/>
      <w:r>
        <w:t>17/08/</w:t>
      </w:r>
      <w:r w:rsidRPr="003D0595">
        <w:t>2018</w:t>
      </w:r>
      <w:proofErr w:type="gramEnd"/>
      <w:r w:rsidRPr="003D0595">
        <w:t xml:space="preserve"> tarihli ve 89852</w:t>
      </w:r>
      <w:r>
        <w:t>727-050.06.04-E.3015 sayılı yazısı üzerine; Eğitim Komisyonunun 15/08/2018 tarihli ve 2018/5 sayılı toplantısında kabul edilen Lisans-Lisansüstü Diploma Eki Taslaklarının EK-1</w:t>
      </w:r>
      <w:r w:rsidR="00E60BCB">
        <w:t xml:space="preserve">, EK-2 ve EK-3’te </w:t>
      </w:r>
      <w:r>
        <w:t>yer aldığı şekliyle kabulüne oy birliği ile karar verildi.</w:t>
      </w:r>
    </w:p>
    <w:p w:rsidR="00E30B03" w:rsidRDefault="00E30B03" w:rsidP="00003BDF">
      <w:pPr>
        <w:autoSpaceDE w:val="0"/>
        <w:adjustRightInd w:val="0"/>
        <w:ind w:firstLine="708"/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6D75CE">
      <w:pPr>
        <w:tabs>
          <w:tab w:val="left" w:pos="-284"/>
          <w:tab w:val="left" w:pos="0"/>
          <w:tab w:val="left" w:pos="709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BE7A1A" w:rsidRDefault="00BE7A1A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BE7A1A" w:rsidRDefault="00BE7A1A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BE7A1A" w:rsidRDefault="00BE7A1A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BE7A1A" w:rsidRDefault="00BE7A1A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957A02" w:rsidRPr="005D4C9A" w:rsidRDefault="00957A02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5F1A2E" w:rsidRPr="005D4C9A" w:rsidRDefault="005F1A2E" w:rsidP="005F1A2E">
      <w:pPr>
        <w:tabs>
          <w:tab w:val="left" w:pos="-284"/>
          <w:tab w:val="left" w:pos="0"/>
        </w:tabs>
        <w:jc w:val="center"/>
      </w:pPr>
      <w:r w:rsidRPr="005D4C9A">
        <w:lastRenderedPageBreak/>
        <w:t>Prof. Dr. Mehmet BARCA</w:t>
      </w:r>
    </w:p>
    <w:p w:rsidR="005F1A2E" w:rsidRPr="005D4C9A" w:rsidRDefault="005F1A2E" w:rsidP="00D332F8">
      <w:pPr>
        <w:jc w:val="center"/>
      </w:pPr>
      <w:r w:rsidRPr="005D4C9A">
        <w:t>Rektör</w:t>
      </w:r>
    </w:p>
    <w:p w:rsidR="005E2ED4" w:rsidRPr="005D4C9A" w:rsidRDefault="005E2ED4" w:rsidP="00D332F8">
      <w:pPr>
        <w:jc w:val="center"/>
      </w:pPr>
    </w:p>
    <w:p w:rsidR="005E2ED4" w:rsidRPr="005D4C9A" w:rsidRDefault="005E2ED4" w:rsidP="00D332F8">
      <w:pPr>
        <w:jc w:val="center"/>
      </w:pPr>
    </w:p>
    <w:p w:rsidR="00D11F3B" w:rsidRPr="005D4C9A" w:rsidRDefault="00D11F3B" w:rsidP="00D332F8">
      <w:pPr>
        <w:jc w:val="center"/>
      </w:pPr>
    </w:p>
    <w:p w:rsidR="005E2ED4" w:rsidRPr="005D4C9A" w:rsidRDefault="009F4614" w:rsidP="009F4614">
      <w:pPr>
        <w:tabs>
          <w:tab w:val="left" w:pos="1080"/>
        </w:tabs>
      </w:pPr>
      <w:r w:rsidRPr="005D4C9A">
        <w:t xml:space="preserve">            </w:t>
      </w:r>
      <w:r w:rsidR="00630022" w:rsidRPr="005D4C9A">
        <w:t xml:space="preserve">   </w:t>
      </w:r>
      <w:r w:rsidR="00B71AB5">
        <w:t>(Raporlu)</w:t>
      </w:r>
    </w:p>
    <w:p w:rsidR="005E2ED4" w:rsidRPr="005D4C9A" w:rsidRDefault="005E2ED4" w:rsidP="005E2ED4">
      <w:pPr>
        <w:tabs>
          <w:tab w:val="left" w:pos="390"/>
          <w:tab w:val="left" w:pos="6510"/>
        </w:tabs>
      </w:pPr>
      <w:r w:rsidRPr="005D4C9A">
        <w:t xml:space="preserve">Prof. Dr. Sevgi KURTULMUŞ                                                   </w:t>
      </w:r>
      <w:r w:rsidR="008A424B" w:rsidRPr="005D4C9A">
        <w:t xml:space="preserve">  </w:t>
      </w:r>
      <w:r w:rsidRPr="005D4C9A">
        <w:t>Prof. Dr. Ali DANIŞMAN</w:t>
      </w:r>
    </w:p>
    <w:p w:rsidR="005E2ED4" w:rsidRPr="005D4C9A" w:rsidRDefault="008A424B" w:rsidP="005E2ED4">
      <w:pPr>
        <w:tabs>
          <w:tab w:val="left" w:pos="1065"/>
          <w:tab w:val="left" w:pos="7305"/>
        </w:tabs>
      </w:pPr>
      <w:r w:rsidRPr="005D4C9A">
        <w:t xml:space="preserve">       </w:t>
      </w:r>
      <w:r w:rsidR="005E2ED4" w:rsidRPr="005D4C9A">
        <w:t xml:space="preserve">Rektör Yardımcısı                                                                </w:t>
      </w:r>
      <w:r w:rsidRPr="005D4C9A">
        <w:t xml:space="preserve"> </w:t>
      </w:r>
      <w:r w:rsidR="005E2ED4" w:rsidRPr="005D4C9A">
        <w:t xml:space="preserve"> </w:t>
      </w:r>
      <w:r w:rsidR="00630022" w:rsidRPr="005D4C9A">
        <w:t xml:space="preserve">      </w:t>
      </w:r>
      <w:r w:rsidRPr="005D4C9A">
        <w:t xml:space="preserve">  </w:t>
      </w:r>
      <w:r w:rsidR="005E2ED4" w:rsidRPr="005D4C9A">
        <w:t>Rektör Yardımcısı</w:t>
      </w:r>
    </w:p>
    <w:p w:rsidR="00D332F8" w:rsidRPr="005D4C9A" w:rsidRDefault="00D332F8" w:rsidP="00D332F8">
      <w:pPr>
        <w:jc w:val="center"/>
      </w:pPr>
    </w:p>
    <w:p w:rsidR="005E2ED4" w:rsidRPr="005D4C9A" w:rsidRDefault="005E2ED4" w:rsidP="00D332F8">
      <w:pPr>
        <w:jc w:val="center"/>
      </w:pPr>
    </w:p>
    <w:p w:rsidR="00D11F3B" w:rsidRDefault="00D11F3B" w:rsidP="00D332F8">
      <w:pPr>
        <w:jc w:val="center"/>
      </w:pPr>
    </w:p>
    <w:p w:rsidR="00E30B03" w:rsidRPr="005D4C9A" w:rsidRDefault="00E30B03" w:rsidP="00D332F8">
      <w:pPr>
        <w:jc w:val="center"/>
      </w:pPr>
    </w:p>
    <w:p w:rsidR="005E2ED4" w:rsidRPr="005D4C9A" w:rsidRDefault="005E2ED4" w:rsidP="005E2ED4">
      <w:pPr>
        <w:pStyle w:val="AralkYok"/>
        <w:rPr>
          <w:rFonts w:cs="Times New Roman"/>
        </w:rPr>
      </w:pPr>
      <w:r w:rsidRPr="005D4C9A">
        <w:rPr>
          <w:rFonts w:cs="Times New Roman"/>
        </w:rPr>
        <w:t xml:space="preserve">  Prof. Dr. Mehmet BARCA</w:t>
      </w:r>
      <w:r w:rsidRPr="005D4C9A">
        <w:rPr>
          <w:rFonts w:cs="Times New Roman"/>
        </w:rPr>
        <w:tab/>
      </w:r>
      <w:r w:rsidRPr="005D4C9A">
        <w:rPr>
          <w:rFonts w:cs="Times New Roman"/>
        </w:rPr>
        <w:tab/>
      </w:r>
      <w:r w:rsidRPr="005D4C9A">
        <w:rPr>
          <w:rFonts w:cs="Times New Roman"/>
        </w:rPr>
        <w:tab/>
      </w:r>
      <w:r w:rsidRPr="005D4C9A">
        <w:rPr>
          <w:rFonts w:cs="Times New Roman"/>
        </w:rPr>
        <w:tab/>
        <w:t xml:space="preserve">       </w:t>
      </w:r>
      <w:r w:rsidR="00825341" w:rsidRPr="005D4C9A">
        <w:rPr>
          <w:rFonts w:cs="Times New Roman"/>
        </w:rPr>
        <w:t xml:space="preserve">         </w:t>
      </w:r>
      <w:r w:rsidRPr="005D4C9A">
        <w:rPr>
          <w:rFonts w:cs="Times New Roman"/>
        </w:rPr>
        <w:t>Prof. Dr. Mehmet BARCA</w:t>
      </w:r>
    </w:p>
    <w:p w:rsidR="005E2ED4" w:rsidRPr="005D4C9A" w:rsidRDefault="005E2ED4" w:rsidP="005E2ED4">
      <w:pPr>
        <w:tabs>
          <w:tab w:val="left" w:pos="7020"/>
        </w:tabs>
      </w:pPr>
      <w:r w:rsidRPr="005D4C9A">
        <w:t>Dini İlimler Fakültesi Dekan V.                                        Sanat ve Tasarım Fakültesi Dekan V.</w:t>
      </w:r>
    </w:p>
    <w:p w:rsidR="005E2ED4" w:rsidRPr="005D4C9A" w:rsidRDefault="005E2ED4" w:rsidP="005E2ED4">
      <w:pPr>
        <w:tabs>
          <w:tab w:val="left" w:pos="7020"/>
        </w:tabs>
      </w:pPr>
    </w:p>
    <w:p w:rsidR="005E2ED4" w:rsidRPr="005D4C9A" w:rsidRDefault="005E2ED4" w:rsidP="005E2ED4">
      <w:pPr>
        <w:tabs>
          <w:tab w:val="left" w:pos="7020"/>
        </w:tabs>
      </w:pPr>
    </w:p>
    <w:p w:rsidR="00D11F3B" w:rsidRDefault="00D11F3B" w:rsidP="005E2ED4">
      <w:pPr>
        <w:tabs>
          <w:tab w:val="left" w:pos="7020"/>
        </w:tabs>
      </w:pPr>
    </w:p>
    <w:p w:rsidR="00E30B03" w:rsidRPr="005D4C9A" w:rsidRDefault="00E30B03" w:rsidP="005E2ED4">
      <w:pPr>
        <w:tabs>
          <w:tab w:val="left" w:pos="7020"/>
        </w:tabs>
      </w:pPr>
    </w:p>
    <w:p w:rsidR="005E2ED4" w:rsidRPr="005D4C9A" w:rsidRDefault="005E2ED4" w:rsidP="005E2ED4">
      <w:pPr>
        <w:tabs>
          <w:tab w:val="left" w:pos="5640"/>
        </w:tabs>
      </w:pPr>
      <w:r w:rsidRPr="005D4C9A">
        <w:t>Prof. Dr. Mehmet BARCA</w:t>
      </w:r>
      <w:r w:rsidRPr="005D4C9A">
        <w:tab/>
      </w:r>
      <w:r w:rsidR="00825341" w:rsidRPr="005D4C9A">
        <w:t xml:space="preserve"> </w:t>
      </w:r>
      <w:r w:rsidR="00D61D64">
        <w:t xml:space="preserve"> </w:t>
      </w:r>
      <w:r w:rsidR="00EB48FA" w:rsidRPr="005D4C9A">
        <w:t xml:space="preserve">    </w:t>
      </w:r>
      <w:r w:rsidRPr="005D4C9A">
        <w:t>Prof. Dr. Erol KAHVECİ</w:t>
      </w:r>
    </w:p>
    <w:p w:rsidR="005E2ED4" w:rsidRPr="005D4C9A" w:rsidRDefault="005E2ED4" w:rsidP="003D063B">
      <w:pPr>
        <w:tabs>
          <w:tab w:val="left" w:pos="5640"/>
        </w:tabs>
      </w:pPr>
      <w:r w:rsidRPr="005D4C9A">
        <w:t>Hukuk Fakültesi Dekan V</w:t>
      </w:r>
      <w:r w:rsidR="00825341" w:rsidRPr="005D4C9A">
        <w:t>.</w:t>
      </w:r>
      <w:r w:rsidRPr="005D4C9A">
        <w:t xml:space="preserve">           </w:t>
      </w:r>
      <w:r w:rsidR="001D7D68" w:rsidRPr="005D4C9A">
        <w:t xml:space="preserve">                                  </w:t>
      </w:r>
      <w:r w:rsidRPr="005D4C9A">
        <w:t>Sosyal ve Beşeri Bil. Fakültesi Dekanı</w:t>
      </w:r>
    </w:p>
    <w:p w:rsidR="001D7D68" w:rsidRPr="005D4C9A" w:rsidRDefault="001D7D68" w:rsidP="003D063B">
      <w:pPr>
        <w:tabs>
          <w:tab w:val="left" w:pos="5640"/>
        </w:tabs>
      </w:pPr>
    </w:p>
    <w:p w:rsidR="005E2ED4" w:rsidRPr="005D4C9A" w:rsidRDefault="005E2ED4" w:rsidP="005E2ED4">
      <w:pPr>
        <w:tabs>
          <w:tab w:val="left" w:pos="7020"/>
        </w:tabs>
      </w:pPr>
    </w:p>
    <w:p w:rsidR="00D11F3B" w:rsidRDefault="00D11F3B" w:rsidP="005E2ED4">
      <w:pPr>
        <w:tabs>
          <w:tab w:val="left" w:pos="7020"/>
        </w:tabs>
      </w:pPr>
    </w:p>
    <w:p w:rsidR="00E30B03" w:rsidRPr="005D4C9A" w:rsidRDefault="00E30B03" w:rsidP="005E2ED4">
      <w:pPr>
        <w:tabs>
          <w:tab w:val="left" w:pos="7020"/>
        </w:tabs>
      </w:pPr>
    </w:p>
    <w:p w:rsidR="00C0241D" w:rsidRPr="005D4C9A" w:rsidRDefault="001D7D68" w:rsidP="001E4B71">
      <w:pPr>
        <w:tabs>
          <w:tab w:val="left" w:pos="7020"/>
        </w:tabs>
      </w:pPr>
      <w:r w:rsidRPr="005D4C9A">
        <w:t xml:space="preserve">      </w:t>
      </w:r>
      <w:r w:rsidR="00A144EB" w:rsidRPr="005D4C9A">
        <w:t xml:space="preserve"> </w:t>
      </w:r>
      <w:r w:rsidR="005F1A2E" w:rsidRPr="005D4C9A">
        <w:t>Prof. Dr.</w:t>
      </w:r>
      <w:r w:rsidR="007347EC" w:rsidRPr="005D4C9A">
        <w:t xml:space="preserve"> </w:t>
      </w:r>
      <w:r w:rsidRPr="005D4C9A">
        <w:t xml:space="preserve">Ali GÜNEŞ                     </w:t>
      </w:r>
      <w:r w:rsidR="0074680A" w:rsidRPr="005D4C9A">
        <w:t xml:space="preserve">                             </w:t>
      </w:r>
      <w:r w:rsidR="00A144EB" w:rsidRPr="005D4C9A">
        <w:t xml:space="preserve"> </w:t>
      </w:r>
      <w:r w:rsidR="00EB48FA" w:rsidRPr="005D4C9A">
        <w:t xml:space="preserve"> </w:t>
      </w:r>
      <w:r w:rsidR="00C0241D" w:rsidRPr="005D4C9A">
        <w:t xml:space="preserve">Prof. Dr. </w:t>
      </w:r>
      <w:r w:rsidR="0074680A" w:rsidRPr="005D4C9A">
        <w:t>Ali DANIŞMAN</w:t>
      </w:r>
      <w:r w:rsidR="00C0241D" w:rsidRPr="005D4C9A">
        <w:t xml:space="preserve">                                              </w:t>
      </w:r>
      <w:r w:rsidRPr="005D4C9A">
        <w:t xml:space="preserve">  </w:t>
      </w:r>
    </w:p>
    <w:p w:rsidR="002135DA" w:rsidRPr="005D4C9A" w:rsidRDefault="00C0241D" w:rsidP="002135DA">
      <w:pPr>
        <w:tabs>
          <w:tab w:val="left" w:pos="709"/>
          <w:tab w:val="left" w:pos="7020"/>
        </w:tabs>
      </w:pPr>
      <w:r w:rsidRPr="005D4C9A">
        <w:t xml:space="preserve">Yabancı Diller Fakültesi Dekanı                          </w:t>
      </w:r>
      <w:r w:rsidR="002135DA" w:rsidRPr="005D4C9A">
        <w:t xml:space="preserve">  </w:t>
      </w:r>
      <w:r w:rsidR="00EB48FA" w:rsidRPr="005D4C9A">
        <w:t xml:space="preserve">  </w:t>
      </w:r>
      <w:r w:rsidR="002135DA" w:rsidRPr="005D4C9A">
        <w:t xml:space="preserve"> </w:t>
      </w:r>
      <w:r w:rsidR="00EB48FA" w:rsidRPr="005D4C9A">
        <w:t xml:space="preserve">  </w:t>
      </w:r>
      <w:r w:rsidR="002135DA" w:rsidRPr="005D4C9A">
        <w:t xml:space="preserve"> Siyasal Bilgiler Fakültesi Dekan V.</w:t>
      </w:r>
    </w:p>
    <w:p w:rsidR="002135DA" w:rsidRPr="005D4C9A" w:rsidRDefault="002135DA" w:rsidP="001E4B71">
      <w:pPr>
        <w:tabs>
          <w:tab w:val="left" w:pos="7020"/>
        </w:tabs>
      </w:pPr>
    </w:p>
    <w:p w:rsidR="002135DA" w:rsidRPr="005D4C9A" w:rsidRDefault="002135DA" w:rsidP="001E4B71">
      <w:pPr>
        <w:tabs>
          <w:tab w:val="left" w:pos="7020"/>
        </w:tabs>
      </w:pPr>
    </w:p>
    <w:p w:rsidR="002135DA" w:rsidRDefault="002135DA" w:rsidP="001E4B71">
      <w:pPr>
        <w:tabs>
          <w:tab w:val="left" w:pos="7020"/>
        </w:tabs>
      </w:pPr>
    </w:p>
    <w:p w:rsidR="00E30B03" w:rsidRPr="005D4C9A" w:rsidRDefault="00E30B03" w:rsidP="001E4B71">
      <w:pPr>
        <w:tabs>
          <w:tab w:val="left" w:pos="7020"/>
        </w:tabs>
      </w:pPr>
    </w:p>
    <w:p w:rsidR="002135DA" w:rsidRPr="005D4C9A" w:rsidRDefault="002135DA" w:rsidP="001E4B71">
      <w:pPr>
        <w:tabs>
          <w:tab w:val="left" w:pos="7020"/>
        </w:tabs>
      </w:pPr>
      <w:r w:rsidRPr="005D4C9A">
        <w:t xml:space="preserve">           </w:t>
      </w:r>
      <w:r w:rsidR="00F215D4" w:rsidRPr="005D4C9A">
        <w:t xml:space="preserve"> </w:t>
      </w:r>
      <w:r w:rsidR="001E4B71" w:rsidRPr="005D4C9A">
        <w:t xml:space="preserve">Prof. Dr. Şamil ÖÇAL     </w:t>
      </w:r>
      <w:r w:rsidR="002D6373" w:rsidRPr="005D4C9A">
        <w:t xml:space="preserve">                       </w:t>
      </w:r>
      <w:r w:rsidR="00F215D4" w:rsidRPr="005D4C9A">
        <w:t xml:space="preserve"> </w:t>
      </w:r>
      <w:r w:rsidRPr="005D4C9A">
        <w:t xml:space="preserve"> </w:t>
      </w:r>
      <w:r w:rsidR="002D6373" w:rsidRPr="005D4C9A">
        <w:t xml:space="preserve">      </w:t>
      </w:r>
      <w:r w:rsidR="00B71AB5">
        <w:t xml:space="preserve">   Doç. Dr. </w:t>
      </w:r>
      <w:r w:rsidR="002D6373" w:rsidRPr="005D4C9A">
        <w:t xml:space="preserve">Üyesi </w:t>
      </w:r>
      <w:r w:rsidR="00B71AB5">
        <w:t>Enver ARPA</w:t>
      </w:r>
    </w:p>
    <w:p w:rsidR="002135DA" w:rsidRPr="005D4C9A" w:rsidRDefault="002D6373" w:rsidP="002135DA">
      <w:pPr>
        <w:tabs>
          <w:tab w:val="left" w:pos="7020"/>
        </w:tabs>
      </w:pPr>
      <w:proofErr w:type="gramStart"/>
      <w:r w:rsidRPr="005D4C9A">
        <w:t>Hacı Bayram Veli İslami Arş</w:t>
      </w:r>
      <w:r w:rsidR="001E4B71" w:rsidRPr="005D4C9A">
        <w:t xml:space="preserve">. </w:t>
      </w:r>
      <w:proofErr w:type="gramEnd"/>
      <w:r w:rsidR="001E4B71" w:rsidRPr="005D4C9A">
        <w:t xml:space="preserve">Ens. </w:t>
      </w:r>
      <w:proofErr w:type="gramStart"/>
      <w:r w:rsidR="001E4B71" w:rsidRPr="005D4C9A">
        <w:t xml:space="preserve">Müdürü </w:t>
      </w:r>
      <w:r w:rsidRPr="005D4C9A">
        <w:t xml:space="preserve">        </w:t>
      </w:r>
      <w:r w:rsidR="002135DA" w:rsidRPr="005D4C9A">
        <w:t>Doğu</w:t>
      </w:r>
      <w:proofErr w:type="gramEnd"/>
      <w:r w:rsidR="002135DA" w:rsidRPr="005D4C9A">
        <w:t xml:space="preserve"> ve </w:t>
      </w:r>
      <w:r w:rsidRPr="005D4C9A">
        <w:t>Af</w:t>
      </w:r>
      <w:r w:rsidR="00B71AB5">
        <w:t>rika Araştırmaları Ens. Müdürü</w:t>
      </w:r>
    </w:p>
    <w:p w:rsidR="002135DA" w:rsidRPr="005D4C9A" w:rsidRDefault="002135DA" w:rsidP="002135DA">
      <w:pPr>
        <w:tabs>
          <w:tab w:val="left" w:pos="7020"/>
        </w:tabs>
      </w:pPr>
    </w:p>
    <w:p w:rsidR="002135DA" w:rsidRPr="005D4C9A" w:rsidRDefault="002135DA" w:rsidP="002135DA">
      <w:pPr>
        <w:tabs>
          <w:tab w:val="left" w:pos="7020"/>
        </w:tabs>
      </w:pPr>
    </w:p>
    <w:p w:rsidR="002135DA" w:rsidRPr="005D4C9A" w:rsidRDefault="002135DA" w:rsidP="002135DA">
      <w:pPr>
        <w:tabs>
          <w:tab w:val="left" w:pos="7020"/>
        </w:tabs>
      </w:pPr>
    </w:p>
    <w:p w:rsidR="002135DA" w:rsidRPr="005D4C9A" w:rsidRDefault="002135DA" w:rsidP="002135DA">
      <w:pPr>
        <w:tabs>
          <w:tab w:val="left" w:pos="7020"/>
        </w:tabs>
      </w:pPr>
    </w:p>
    <w:p w:rsidR="00F13DE3" w:rsidRPr="005D4C9A" w:rsidRDefault="001D7D68" w:rsidP="002135DA">
      <w:pPr>
        <w:tabs>
          <w:tab w:val="left" w:pos="7020"/>
        </w:tabs>
      </w:pPr>
      <w:r w:rsidRPr="005D4C9A">
        <w:t xml:space="preserve"> </w:t>
      </w:r>
      <w:r w:rsidR="002D6373" w:rsidRPr="005D4C9A">
        <w:t xml:space="preserve">   </w:t>
      </w:r>
      <w:r w:rsidRPr="005D4C9A">
        <w:t>Doç. Dr. Mahmut YAVAŞİ</w:t>
      </w:r>
      <w:r w:rsidR="0000566D" w:rsidRPr="005D4C9A">
        <w:t xml:space="preserve">       </w:t>
      </w:r>
      <w:r w:rsidR="002135DA" w:rsidRPr="005D4C9A">
        <w:t xml:space="preserve">   </w:t>
      </w:r>
      <w:r w:rsidR="002D6373" w:rsidRPr="005D4C9A">
        <w:t xml:space="preserve">                             </w:t>
      </w:r>
      <w:r w:rsidR="002135DA" w:rsidRPr="005D4C9A">
        <w:t xml:space="preserve">Dr. Öğretim Üyesi Meryem </w:t>
      </w:r>
      <w:proofErr w:type="gramStart"/>
      <w:r w:rsidR="002135DA" w:rsidRPr="005D4C9A">
        <w:t>HAKİM</w:t>
      </w:r>
      <w:proofErr w:type="gramEnd"/>
      <w:r w:rsidRPr="005D4C9A">
        <w:t xml:space="preserve"> </w:t>
      </w:r>
    </w:p>
    <w:p w:rsidR="00055E26" w:rsidRPr="005D4C9A" w:rsidRDefault="00825341" w:rsidP="006A6083">
      <w:pPr>
        <w:pStyle w:val="AralkYok"/>
        <w:tabs>
          <w:tab w:val="left" w:pos="6435"/>
        </w:tabs>
        <w:rPr>
          <w:rFonts w:cs="Times New Roman"/>
        </w:rPr>
      </w:pPr>
      <w:r w:rsidRPr="005D4C9A">
        <w:t>Sosyal Bilimler Enstitüsü Müd</w:t>
      </w:r>
      <w:r w:rsidR="00A950ED">
        <w:t>ürü</w:t>
      </w:r>
      <w:r w:rsidR="009F4614" w:rsidRPr="005D4C9A">
        <w:t xml:space="preserve">                      </w:t>
      </w:r>
      <w:r w:rsidR="002135DA" w:rsidRPr="005D4C9A">
        <w:t xml:space="preserve">      </w:t>
      </w:r>
      <w:r w:rsidR="002135DA" w:rsidRPr="005D4C9A">
        <w:rPr>
          <w:rFonts w:cs="Times New Roman"/>
        </w:rPr>
        <w:t xml:space="preserve">Türk Dünyası Araştırmaları Ens. Müdürü  </w:t>
      </w:r>
    </w:p>
    <w:p w:rsidR="00621B26" w:rsidRPr="005D4C9A" w:rsidRDefault="00621B26" w:rsidP="005F1A2E">
      <w:pPr>
        <w:pStyle w:val="AralkYok"/>
        <w:rPr>
          <w:rFonts w:cs="Times New Roman"/>
        </w:rPr>
      </w:pPr>
    </w:p>
    <w:p w:rsidR="006D13BD" w:rsidRPr="005D4C9A" w:rsidRDefault="006D13BD" w:rsidP="00F13DE3">
      <w:pPr>
        <w:pStyle w:val="AralkYok"/>
        <w:tabs>
          <w:tab w:val="left" w:pos="6225"/>
        </w:tabs>
        <w:rPr>
          <w:rFonts w:cs="Times New Roman"/>
        </w:rPr>
      </w:pPr>
    </w:p>
    <w:p w:rsidR="006D13BD" w:rsidRDefault="006D13BD" w:rsidP="00BE4414">
      <w:pPr>
        <w:pStyle w:val="AralkYok"/>
        <w:tabs>
          <w:tab w:val="left" w:pos="6225"/>
        </w:tabs>
        <w:rPr>
          <w:rFonts w:cs="Times New Roman"/>
        </w:rPr>
      </w:pPr>
    </w:p>
    <w:p w:rsidR="00BE7A1A" w:rsidRDefault="00BE7A1A" w:rsidP="00BE4414">
      <w:pPr>
        <w:pStyle w:val="AralkYok"/>
        <w:tabs>
          <w:tab w:val="left" w:pos="6225"/>
        </w:tabs>
        <w:rPr>
          <w:rFonts w:cs="Times New Roman"/>
        </w:rPr>
      </w:pPr>
    </w:p>
    <w:p w:rsidR="00BE7A1A" w:rsidRDefault="00BE7A1A" w:rsidP="00BE4414">
      <w:pPr>
        <w:pStyle w:val="AralkYok"/>
        <w:tabs>
          <w:tab w:val="left" w:pos="6225"/>
        </w:tabs>
        <w:rPr>
          <w:rFonts w:cs="Times New Roman"/>
        </w:rPr>
      </w:pPr>
    </w:p>
    <w:p w:rsidR="00BE7A1A" w:rsidRDefault="00BE7A1A" w:rsidP="00BE4414">
      <w:pPr>
        <w:pStyle w:val="AralkYok"/>
        <w:tabs>
          <w:tab w:val="left" w:pos="6225"/>
        </w:tabs>
        <w:rPr>
          <w:rFonts w:cs="Times New Roman"/>
        </w:rPr>
      </w:pPr>
    </w:p>
    <w:p w:rsidR="00BE7A1A" w:rsidRDefault="00BE7A1A" w:rsidP="00BE4414">
      <w:pPr>
        <w:pStyle w:val="AralkYok"/>
        <w:tabs>
          <w:tab w:val="left" w:pos="6225"/>
        </w:tabs>
        <w:rPr>
          <w:rFonts w:cs="Times New Roman"/>
        </w:rPr>
      </w:pPr>
    </w:p>
    <w:p w:rsidR="00BE7A1A" w:rsidRDefault="00BE7A1A" w:rsidP="00BE4414">
      <w:pPr>
        <w:pStyle w:val="AralkYok"/>
        <w:tabs>
          <w:tab w:val="left" w:pos="6225"/>
        </w:tabs>
        <w:rPr>
          <w:rFonts w:cs="Times New Roman"/>
        </w:rPr>
      </w:pPr>
    </w:p>
    <w:p w:rsidR="00BE7A1A" w:rsidRPr="005D4C9A" w:rsidRDefault="00BE7A1A" w:rsidP="00BE4414">
      <w:pPr>
        <w:pStyle w:val="AralkYok"/>
        <w:tabs>
          <w:tab w:val="left" w:pos="6225"/>
        </w:tabs>
        <w:rPr>
          <w:rFonts w:cs="Times New Roman"/>
        </w:rPr>
      </w:pPr>
    </w:p>
    <w:p w:rsidR="001C2B77" w:rsidRPr="005D4C9A" w:rsidRDefault="001C2B77" w:rsidP="001E4B71">
      <w:pPr>
        <w:pStyle w:val="AralkYok"/>
        <w:tabs>
          <w:tab w:val="left" w:pos="5115"/>
        </w:tabs>
        <w:rPr>
          <w:rFonts w:cs="Times New Roman"/>
        </w:rPr>
      </w:pPr>
      <w:r w:rsidRPr="005D4C9A">
        <w:rPr>
          <w:rFonts w:cs="Times New Roman"/>
        </w:rPr>
        <w:t xml:space="preserve">   </w:t>
      </w:r>
      <w:r w:rsidR="00825341" w:rsidRPr="005D4C9A">
        <w:rPr>
          <w:rFonts w:cs="Times New Roman"/>
        </w:rPr>
        <w:t>Dr. Öğretim Üyesi Resul YALÇIN</w:t>
      </w:r>
      <w:r w:rsidR="001E4B71" w:rsidRPr="005D4C9A">
        <w:rPr>
          <w:rFonts w:cs="Times New Roman"/>
        </w:rPr>
        <w:tab/>
      </w:r>
      <w:r w:rsidR="002135DA" w:rsidRPr="005D4C9A">
        <w:rPr>
          <w:rFonts w:cs="Times New Roman"/>
        </w:rPr>
        <w:t xml:space="preserve">             </w:t>
      </w:r>
      <w:proofErr w:type="spellStart"/>
      <w:r w:rsidR="002135DA" w:rsidRPr="005D4C9A">
        <w:rPr>
          <w:rFonts w:cs="Times New Roman"/>
        </w:rPr>
        <w:t>Öğr</w:t>
      </w:r>
      <w:proofErr w:type="spellEnd"/>
      <w:r w:rsidR="002135DA" w:rsidRPr="005D4C9A">
        <w:rPr>
          <w:rFonts w:cs="Times New Roman"/>
        </w:rPr>
        <w:t xml:space="preserve">. Gör. </w:t>
      </w:r>
      <w:proofErr w:type="spellStart"/>
      <w:r w:rsidR="002135DA" w:rsidRPr="005D4C9A">
        <w:rPr>
          <w:rFonts w:cs="Times New Roman"/>
        </w:rPr>
        <w:t>Nevfel</w:t>
      </w:r>
      <w:proofErr w:type="spellEnd"/>
      <w:r w:rsidR="002135DA" w:rsidRPr="005D4C9A">
        <w:rPr>
          <w:rFonts w:cs="Times New Roman"/>
        </w:rPr>
        <w:t xml:space="preserve"> BAYTAR</w:t>
      </w:r>
    </w:p>
    <w:p w:rsidR="001E4B71" w:rsidRPr="005D4C9A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5D4C9A">
        <w:rPr>
          <w:rFonts w:cs="Times New Roman"/>
        </w:rPr>
        <w:t xml:space="preserve">Batı Dünyası </w:t>
      </w:r>
      <w:proofErr w:type="spellStart"/>
      <w:r w:rsidRPr="005D4C9A">
        <w:rPr>
          <w:rFonts w:cs="Times New Roman"/>
        </w:rPr>
        <w:t>Araş</w:t>
      </w:r>
      <w:proofErr w:type="spellEnd"/>
      <w:r w:rsidRPr="005D4C9A">
        <w:rPr>
          <w:rFonts w:cs="Times New Roman"/>
        </w:rPr>
        <w:t xml:space="preserve">. Enstitüsü Müdürü </w:t>
      </w:r>
      <w:r w:rsidR="001E4B71" w:rsidRPr="005D4C9A">
        <w:rPr>
          <w:rFonts w:cs="Times New Roman"/>
        </w:rPr>
        <w:t xml:space="preserve">                   </w:t>
      </w:r>
      <w:r w:rsidR="002135DA" w:rsidRPr="005D4C9A">
        <w:rPr>
          <w:rFonts w:cs="Times New Roman"/>
        </w:rPr>
        <w:t xml:space="preserve">             Yabancı Diller Yüksekokul Müdürü                     </w:t>
      </w:r>
    </w:p>
    <w:p w:rsidR="001E4B71" w:rsidRDefault="001E4B71" w:rsidP="001E4B71">
      <w:pPr>
        <w:pStyle w:val="AralkYok"/>
        <w:tabs>
          <w:tab w:val="left" w:pos="5115"/>
        </w:tabs>
        <w:rPr>
          <w:rFonts w:cs="Times New Roman"/>
        </w:rPr>
      </w:pPr>
    </w:p>
    <w:p w:rsidR="00957A02" w:rsidRDefault="00957A02" w:rsidP="001E4B71">
      <w:pPr>
        <w:pStyle w:val="AralkYok"/>
        <w:tabs>
          <w:tab w:val="left" w:pos="5115"/>
        </w:tabs>
        <w:rPr>
          <w:rFonts w:cs="Times New Roman"/>
        </w:rPr>
      </w:pPr>
    </w:p>
    <w:p w:rsidR="00E30B03" w:rsidRPr="005D4C9A" w:rsidRDefault="00E30B03" w:rsidP="001E4B71">
      <w:pPr>
        <w:pStyle w:val="AralkYok"/>
        <w:tabs>
          <w:tab w:val="left" w:pos="5115"/>
        </w:tabs>
        <w:rPr>
          <w:rFonts w:cs="Times New Roman"/>
        </w:rPr>
      </w:pPr>
    </w:p>
    <w:p w:rsidR="00D11F3B" w:rsidRPr="005D4C9A" w:rsidRDefault="00B71AB5" w:rsidP="00B71AB5">
      <w:pPr>
        <w:pStyle w:val="AralkYok"/>
        <w:tabs>
          <w:tab w:val="left" w:pos="1380"/>
        </w:tabs>
        <w:rPr>
          <w:rFonts w:cs="Times New Roman"/>
        </w:rPr>
      </w:pPr>
      <w:r>
        <w:rPr>
          <w:rFonts w:cs="Times New Roman"/>
        </w:rPr>
        <w:lastRenderedPageBreak/>
        <w:t xml:space="preserve">                    </w:t>
      </w:r>
      <w:r w:rsidR="00CA2C6A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5D4C9A">
        <w:rPr>
          <w:rFonts w:cs="Times New Roman"/>
        </w:rPr>
        <w:t xml:space="preserve">(İzinli)                                                                                          </w:t>
      </w:r>
    </w:p>
    <w:p w:rsidR="001E4B71" w:rsidRPr="005D4C9A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5D4C9A">
        <w:rPr>
          <w:rFonts w:cs="Times New Roman"/>
        </w:rPr>
        <w:t xml:space="preserve">  </w:t>
      </w:r>
      <w:r w:rsidR="002135DA" w:rsidRPr="005D4C9A">
        <w:rPr>
          <w:rFonts w:cs="Times New Roman"/>
        </w:rPr>
        <w:t xml:space="preserve">      </w:t>
      </w:r>
      <w:r w:rsidR="001E4B71" w:rsidRPr="005D4C9A">
        <w:rPr>
          <w:rFonts w:cs="Times New Roman"/>
        </w:rPr>
        <w:t xml:space="preserve"> </w:t>
      </w:r>
      <w:r w:rsidR="001E4B71" w:rsidRPr="005D4C9A">
        <w:t>Prof. Dr. Mustafa ÇEVİK</w:t>
      </w:r>
      <w:r w:rsidRPr="005D4C9A">
        <w:rPr>
          <w:rFonts w:cs="Times New Roman"/>
        </w:rPr>
        <w:t xml:space="preserve">            </w:t>
      </w:r>
      <w:r w:rsidR="002135DA" w:rsidRPr="005D4C9A">
        <w:rPr>
          <w:rFonts w:cs="Times New Roman"/>
        </w:rPr>
        <w:t xml:space="preserve">                                       </w:t>
      </w:r>
      <w:r w:rsidR="002135DA" w:rsidRPr="005D4C9A">
        <w:t>Prof. Dr. Sait GÜRBÜZ</w:t>
      </w:r>
    </w:p>
    <w:p w:rsidR="00F13DE3" w:rsidRPr="005D4C9A" w:rsidRDefault="001E4B71" w:rsidP="001E4B71">
      <w:pPr>
        <w:pStyle w:val="AralkYok"/>
        <w:tabs>
          <w:tab w:val="left" w:pos="5115"/>
        </w:tabs>
        <w:rPr>
          <w:rFonts w:cs="Times New Roman"/>
        </w:rPr>
      </w:pPr>
      <w:r w:rsidRPr="005D4C9A">
        <w:t>Sosyal ve Beşeri Bil. Fakültesi Temsilcisi</w:t>
      </w:r>
      <w:r w:rsidR="002135DA" w:rsidRPr="005D4C9A">
        <w:t xml:space="preserve">                          Siyasal Bilgiler Fakültesi Temsilcisi</w:t>
      </w:r>
    </w:p>
    <w:p w:rsidR="005F1A2E" w:rsidRPr="005D4C9A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F13DE3" w:rsidRPr="005D4C9A" w:rsidRDefault="00F13DE3" w:rsidP="00757B4A">
      <w:pPr>
        <w:pStyle w:val="AralkYok"/>
        <w:tabs>
          <w:tab w:val="left" w:pos="6930"/>
        </w:tabs>
        <w:rPr>
          <w:rFonts w:cs="Times New Roman"/>
        </w:rPr>
      </w:pPr>
    </w:p>
    <w:p w:rsidR="00D11F3B" w:rsidRPr="005D4C9A" w:rsidRDefault="00D11F3B" w:rsidP="00757B4A">
      <w:pPr>
        <w:pStyle w:val="AralkYok"/>
        <w:tabs>
          <w:tab w:val="left" w:pos="6930"/>
        </w:tabs>
        <w:rPr>
          <w:rFonts w:cs="Times New Roman"/>
        </w:rPr>
      </w:pPr>
    </w:p>
    <w:p w:rsidR="001C2B77" w:rsidRPr="005D4C9A" w:rsidRDefault="001C2B77" w:rsidP="00BE4414">
      <w:pPr>
        <w:pStyle w:val="AralkYok"/>
        <w:tabs>
          <w:tab w:val="left" w:pos="7485"/>
        </w:tabs>
        <w:rPr>
          <w:rFonts w:cs="Times New Roman"/>
        </w:rPr>
      </w:pPr>
    </w:p>
    <w:p w:rsidR="00F13DE3" w:rsidRPr="005D4C9A" w:rsidRDefault="00630022" w:rsidP="0082534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</w:rPr>
      </w:pPr>
      <w:r w:rsidRPr="005D4C9A">
        <w:t xml:space="preserve">    Prof. Dr. Ejder OKUMUŞ</w:t>
      </w:r>
      <w:r w:rsidR="00825341" w:rsidRPr="005D4C9A">
        <w:rPr>
          <w:rFonts w:cs="Times New Roman"/>
        </w:rPr>
        <w:tab/>
        <w:t xml:space="preserve">   </w:t>
      </w:r>
      <w:r w:rsidR="00100F43" w:rsidRPr="005D4C9A">
        <w:rPr>
          <w:rFonts w:cs="Times New Roman"/>
        </w:rPr>
        <w:t xml:space="preserve">       </w:t>
      </w:r>
      <w:r w:rsidRPr="005D4C9A">
        <w:rPr>
          <w:rFonts w:cs="Times New Roman"/>
        </w:rPr>
        <w:t xml:space="preserve">         </w:t>
      </w:r>
      <w:r w:rsidR="001D7D68" w:rsidRPr="005D4C9A">
        <w:rPr>
          <w:rFonts w:cs="Times New Roman"/>
        </w:rPr>
        <w:t xml:space="preserve">                 </w:t>
      </w:r>
      <w:r w:rsidR="002135DA" w:rsidRPr="005D4C9A">
        <w:rPr>
          <w:rFonts w:cs="Times New Roman"/>
        </w:rPr>
        <w:t xml:space="preserve">               </w:t>
      </w:r>
      <w:r w:rsidR="001D7D68" w:rsidRPr="005D4C9A">
        <w:rPr>
          <w:rFonts w:cs="Times New Roman"/>
        </w:rPr>
        <w:t xml:space="preserve"> </w:t>
      </w:r>
      <w:r w:rsidR="002135DA" w:rsidRPr="005D4C9A">
        <w:rPr>
          <w:rFonts w:cs="Times New Roman"/>
        </w:rPr>
        <w:t xml:space="preserve"> Prof. Dr. Mehmet Emin BİLGE</w:t>
      </w:r>
      <w:r w:rsidR="002135DA" w:rsidRPr="005D4C9A">
        <w:t xml:space="preserve">                                        </w:t>
      </w:r>
      <w:r w:rsidR="001D7D68" w:rsidRPr="005D4C9A">
        <w:rPr>
          <w:rFonts w:cs="Times New Roman"/>
        </w:rPr>
        <w:t xml:space="preserve">             </w:t>
      </w:r>
      <w:r w:rsidRPr="005D4C9A">
        <w:rPr>
          <w:rFonts w:cs="Times New Roman"/>
        </w:rPr>
        <w:t xml:space="preserve">  </w:t>
      </w:r>
      <w:r w:rsidR="00825341" w:rsidRPr="005D4C9A">
        <w:t xml:space="preserve">                                              </w:t>
      </w:r>
    </w:p>
    <w:p w:rsidR="00630022" w:rsidRPr="005D4C9A" w:rsidRDefault="00DB458A" w:rsidP="00630022">
      <w:pPr>
        <w:pStyle w:val="AralkYok"/>
        <w:tabs>
          <w:tab w:val="left" w:pos="1380"/>
          <w:tab w:val="left" w:pos="5655"/>
        </w:tabs>
        <w:rPr>
          <w:rFonts w:cs="Times New Roman"/>
        </w:rPr>
      </w:pPr>
      <w:r w:rsidRPr="005D4C9A">
        <w:rPr>
          <w:rFonts w:cs="Times New Roman"/>
        </w:rPr>
        <w:t xml:space="preserve"> </w:t>
      </w:r>
      <w:r w:rsidR="00630022" w:rsidRPr="005D4C9A">
        <w:t xml:space="preserve">Dini İlimler Fakültesi Temsilcisi       </w:t>
      </w:r>
      <w:r w:rsidR="00D11F3B" w:rsidRPr="005D4C9A">
        <w:t xml:space="preserve">                        </w:t>
      </w:r>
      <w:r w:rsidR="002135DA" w:rsidRPr="005D4C9A">
        <w:t xml:space="preserve">                    </w:t>
      </w:r>
      <w:r w:rsidR="002135DA" w:rsidRPr="005D4C9A">
        <w:rPr>
          <w:rFonts w:cs="Times New Roman"/>
        </w:rPr>
        <w:t xml:space="preserve">Hukuk Fakültesi Temsilcisi                                         </w:t>
      </w:r>
      <w:r w:rsidR="00D11F3B" w:rsidRPr="005D4C9A">
        <w:t xml:space="preserve">     </w:t>
      </w:r>
    </w:p>
    <w:p w:rsidR="00630022" w:rsidRPr="005D4C9A" w:rsidRDefault="00630022" w:rsidP="006300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630022" w:rsidRPr="005D4C9A" w:rsidRDefault="00630022" w:rsidP="00825341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341F42" w:rsidRDefault="00341F42" w:rsidP="00B20081">
      <w:pPr>
        <w:pStyle w:val="AralkYok"/>
        <w:tabs>
          <w:tab w:val="left" w:pos="6690"/>
        </w:tabs>
        <w:rPr>
          <w:rFonts w:cs="Times New Roman"/>
        </w:rPr>
      </w:pPr>
    </w:p>
    <w:p w:rsidR="00E30B03" w:rsidRPr="005D4C9A" w:rsidRDefault="00E30B03" w:rsidP="00B20081">
      <w:pPr>
        <w:pStyle w:val="AralkYok"/>
        <w:tabs>
          <w:tab w:val="left" w:pos="6690"/>
        </w:tabs>
        <w:rPr>
          <w:rFonts w:cs="Times New Roman"/>
        </w:rPr>
      </w:pPr>
    </w:p>
    <w:p w:rsidR="002135DA" w:rsidRPr="005D4C9A" w:rsidRDefault="002135DA" w:rsidP="002135DA">
      <w:pPr>
        <w:pStyle w:val="Standard"/>
        <w:tabs>
          <w:tab w:val="left" w:pos="6270"/>
        </w:tabs>
      </w:pPr>
      <w:r w:rsidRPr="005D4C9A">
        <w:t xml:space="preserve">   </w:t>
      </w:r>
      <w:r w:rsidR="001D7D68" w:rsidRPr="005D4C9A">
        <w:t>Doç. Dr. Armağan ERDOĞAN</w:t>
      </w:r>
    </w:p>
    <w:p w:rsidR="001D7D68" w:rsidRPr="005D4C9A" w:rsidRDefault="001D7D68" w:rsidP="002135DA">
      <w:pPr>
        <w:pStyle w:val="Standard"/>
        <w:tabs>
          <w:tab w:val="left" w:pos="6270"/>
        </w:tabs>
      </w:pPr>
      <w:r w:rsidRPr="005D4C9A">
        <w:t xml:space="preserve"> Yabancı Diller Fakültesi Temsilcisi</w:t>
      </w:r>
    </w:p>
    <w:p w:rsidR="00277634" w:rsidRPr="005D4C9A" w:rsidRDefault="00277634" w:rsidP="001D7D68">
      <w:pPr>
        <w:pStyle w:val="AralkYok"/>
        <w:tabs>
          <w:tab w:val="left" w:pos="5730"/>
        </w:tabs>
        <w:rPr>
          <w:rFonts w:cs="Times New Roman"/>
        </w:rPr>
      </w:pPr>
    </w:p>
    <w:p w:rsidR="001D7D68" w:rsidRPr="005D4C9A" w:rsidRDefault="001D7D68" w:rsidP="00B20081">
      <w:pPr>
        <w:pStyle w:val="AralkYok"/>
        <w:tabs>
          <w:tab w:val="left" w:pos="6690"/>
        </w:tabs>
        <w:rPr>
          <w:rFonts w:cs="Times New Roman"/>
        </w:rPr>
      </w:pPr>
    </w:p>
    <w:p w:rsidR="001D7D68" w:rsidRPr="005D4C9A" w:rsidRDefault="001D7D68" w:rsidP="00B20081">
      <w:pPr>
        <w:pStyle w:val="AralkYok"/>
        <w:tabs>
          <w:tab w:val="left" w:pos="6690"/>
        </w:tabs>
        <w:rPr>
          <w:rFonts w:cs="Times New Roman"/>
        </w:rPr>
      </w:pPr>
    </w:p>
    <w:p w:rsidR="001D7D68" w:rsidRPr="005D4C9A" w:rsidRDefault="001D7D68" w:rsidP="00B20081">
      <w:pPr>
        <w:pStyle w:val="AralkYok"/>
        <w:tabs>
          <w:tab w:val="left" w:pos="6690"/>
        </w:tabs>
        <w:rPr>
          <w:rFonts w:cs="Times New Roman"/>
        </w:rPr>
      </w:pPr>
    </w:p>
    <w:p w:rsidR="005F1A2E" w:rsidRPr="005D4C9A" w:rsidRDefault="0040353A" w:rsidP="0040353A">
      <w:pPr>
        <w:pStyle w:val="Standard"/>
        <w:jc w:val="center"/>
      </w:pPr>
      <w:r w:rsidRPr="005D4C9A">
        <w:t>Saim DURMUŞ</w:t>
      </w:r>
    </w:p>
    <w:p w:rsidR="005F1A2E" w:rsidRPr="005D4C9A" w:rsidRDefault="0040353A" w:rsidP="0040353A">
      <w:pPr>
        <w:pStyle w:val="Standard"/>
        <w:ind w:firstLine="708"/>
      </w:pPr>
      <w:r w:rsidRPr="005D4C9A">
        <w:t xml:space="preserve">                                                   </w:t>
      </w:r>
      <w:r w:rsidR="005F1A2E" w:rsidRPr="005D4C9A">
        <w:t>Genel Sekreter</w:t>
      </w:r>
      <w:r w:rsidRPr="005D4C9A">
        <w:t xml:space="preserve"> </w:t>
      </w:r>
    </w:p>
    <w:p w:rsidR="005F1A2E" w:rsidRPr="005D4C9A" w:rsidRDefault="0040353A" w:rsidP="0040353A">
      <w:pPr>
        <w:pStyle w:val="Standard"/>
        <w:sectPr w:rsidR="005F1A2E" w:rsidRPr="005D4C9A" w:rsidSect="00C537C7">
          <w:headerReference w:type="default" r:id="rId8"/>
          <w:footerReference w:type="default" r:id="rId9"/>
          <w:type w:val="continuous"/>
          <w:pgSz w:w="11906" w:h="16838" w:code="9"/>
          <w:pgMar w:top="2410" w:right="1418" w:bottom="1276" w:left="1418" w:header="567" w:footer="0" w:gutter="0"/>
          <w:pgNumType w:fmt="numberInDash" w:start="1"/>
          <w:cols w:space="708"/>
          <w:docGrid w:linePitch="360"/>
        </w:sectPr>
      </w:pPr>
      <w:r w:rsidRPr="005D4C9A">
        <w:t xml:space="preserve">                                   </w:t>
      </w:r>
      <w:r w:rsidR="00BF3011" w:rsidRPr="005D4C9A">
        <w:t xml:space="preserve">                               </w:t>
      </w:r>
      <w:r w:rsidR="005D52F0" w:rsidRPr="005D4C9A">
        <w:t xml:space="preserve"> </w:t>
      </w:r>
      <w:r w:rsidR="00B71AB5">
        <w:t xml:space="preserve"> </w:t>
      </w:r>
      <w:r w:rsidR="005F1A2E" w:rsidRPr="005D4C9A">
        <w:t>(Raportör)</w:t>
      </w:r>
    </w:p>
    <w:p w:rsidR="00573D4B" w:rsidRPr="005D4C9A" w:rsidRDefault="00573D4B" w:rsidP="00573D4B">
      <w:pPr>
        <w:pStyle w:val="Standard"/>
        <w:ind w:firstLine="709"/>
        <w:jc w:val="both"/>
      </w:pPr>
      <w:r w:rsidRPr="005D4C9A">
        <w:lastRenderedPageBreak/>
        <w:t xml:space="preserve">Ankara Sosyal Bilimler Üniversitesi Senatosu, Prof. Dr. Mehmet BARCA başkanlığında Rektörlük Toplantı Salonunda </w:t>
      </w:r>
      <w:r>
        <w:t>28</w:t>
      </w:r>
      <w:r w:rsidRPr="005D4C9A">
        <w:t xml:space="preserve"> Ağustos 2018 tarihinde saat 15.00’te toplandı. Gündem maddelerinin görüşülmesine geçilerek aşağıda yazılı kararlar alındı.</w:t>
      </w:r>
    </w:p>
    <w:p w:rsidR="00573D4B" w:rsidRPr="005D4C9A" w:rsidRDefault="00573D4B" w:rsidP="00573D4B">
      <w:pPr>
        <w:tabs>
          <w:tab w:val="left" w:pos="-284"/>
          <w:tab w:val="left" w:pos="0"/>
        </w:tabs>
        <w:jc w:val="both"/>
      </w:pPr>
    </w:p>
    <w:p w:rsidR="00573D4B" w:rsidRPr="005D4C9A" w:rsidRDefault="00573D4B" w:rsidP="00573D4B">
      <w:pPr>
        <w:tabs>
          <w:tab w:val="left" w:pos="-284"/>
          <w:tab w:val="left" w:pos="0"/>
        </w:tabs>
        <w:jc w:val="both"/>
        <w:rPr>
          <w:b/>
        </w:rPr>
      </w:pPr>
      <w:r w:rsidRPr="005D4C9A">
        <w:tab/>
      </w:r>
      <w:r w:rsidRPr="005D4C9A">
        <w:rPr>
          <w:b/>
        </w:rPr>
        <w:t xml:space="preserve">GÜNDEM: </w:t>
      </w:r>
    </w:p>
    <w:p w:rsidR="00573D4B" w:rsidRDefault="00573D4B" w:rsidP="00573D4B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b/>
          <w:kern w:val="3"/>
        </w:rPr>
      </w:pPr>
      <w:r w:rsidRPr="005D4C9A">
        <w:rPr>
          <w:rFonts w:eastAsia="Lucida Sans Unicode" w:cs="Tahoma"/>
          <w:b/>
          <w:kern w:val="3"/>
        </w:rPr>
        <w:t xml:space="preserve">1. </w:t>
      </w:r>
      <w:r>
        <w:rPr>
          <w:color w:val="000000"/>
          <w:shd w:val="clear" w:color="auto" w:fill="FFFFFF"/>
        </w:rPr>
        <w:t>Bilimsel Araştırma Projeleri Komisyon üyelerinin güncellenmesi,</w:t>
      </w:r>
    </w:p>
    <w:p w:rsidR="00573D4B" w:rsidRDefault="00573D4B" w:rsidP="00573D4B">
      <w:pPr>
        <w:widowControl w:val="0"/>
        <w:suppressAutoHyphens/>
        <w:autoSpaceDN w:val="0"/>
        <w:ind w:firstLine="708"/>
        <w:jc w:val="both"/>
        <w:textAlignment w:val="baseline"/>
        <w:rPr>
          <w:rFonts w:eastAsiaTheme="minorHAnsi"/>
          <w:color w:val="222222"/>
          <w:lang w:eastAsia="en-US"/>
        </w:rPr>
      </w:pPr>
      <w:r w:rsidRPr="00A74F8D">
        <w:rPr>
          <w:b/>
        </w:rPr>
        <w:t>2.</w:t>
      </w:r>
      <w:r>
        <w:t xml:space="preserve"> </w:t>
      </w:r>
      <w:r w:rsidRPr="003D0595">
        <w:t>Üniversitemiz Öğrenci İşleri Dairesi Başkanlı</w:t>
      </w:r>
      <w:r>
        <w:t xml:space="preserve">ğının </w:t>
      </w:r>
      <w:proofErr w:type="gramStart"/>
      <w:r>
        <w:t>17/08/</w:t>
      </w:r>
      <w:r w:rsidRPr="003D0595">
        <w:t>2018</w:t>
      </w:r>
      <w:proofErr w:type="gramEnd"/>
      <w:r w:rsidRPr="003D0595">
        <w:t xml:space="preserve"> tarihli ve 89852</w:t>
      </w:r>
      <w:r>
        <w:t xml:space="preserve">727-304.01-E.3016 sayılı yazısı üzerine, </w:t>
      </w:r>
      <w:r w:rsidRPr="003D0595">
        <w:rPr>
          <w:rFonts w:eastAsiaTheme="minorHAnsi"/>
          <w:color w:val="222222"/>
          <w:lang w:eastAsia="en-US"/>
        </w:rPr>
        <w:t>Eğitim Komisyonu</w:t>
      </w:r>
      <w:r>
        <w:rPr>
          <w:rFonts w:eastAsiaTheme="minorHAnsi"/>
          <w:color w:val="222222"/>
          <w:lang w:eastAsia="en-US"/>
        </w:rPr>
        <w:t>nun</w:t>
      </w:r>
      <w:r w:rsidRPr="003D0595">
        <w:rPr>
          <w:rFonts w:eastAsiaTheme="minorHAnsi"/>
          <w:color w:val="222222"/>
          <w:lang w:eastAsia="en-US"/>
        </w:rPr>
        <w:t xml:space="preserve"> </w:t>
      </w:r>
      <w:r>
        <w:rPr>
          <w:rFonts w:eastAsiaTheme="minorHAnsi"/>
          <w:color w:val="222222"/>
          <w:lang w:eastAsia="en-US"/>
        </w:rPr>
        <w:t>15/08/2018 tarihli 2018/</w:t>
      </w:r>
      <w:r w:rsidRPr="003D0595">
        <w:rPr>
          <w:rFonts w:eastAsiaTheme="minorHAnsi"/>
          <w:color w:val="222222"/>
          <w:lang w:eastAsia="en-US"/>
        </w:rPr>
        <w:t>5</w:t>
      </w:r>
      <w:r>
        <w:rPr>
          <w:rFonts w:eastAsiaTheme="minorHAnsi"/>
          <w:color w:val="222222"/>
          <w:lang w:eastAsia="en-US"/>
        </w:rPr>
        <w:t xml:space="preserve"> </w:t>
      </w:r>
      <w:r w:rsidRPr="003D0595">
        <w:rPr>
          <w:rFonts w:eastAsiaTheme="minorHAnsi"/>
          <w:color w:val="222222"/>
          <w:lang w:eastAsia="en-US"/>
        </w:rPr>
        <w:t>sayılı toplantısında</w:t>
      </w:r>
      <w:r>
        <w:rPr>
          <w:rFonts w:eastAsiaTheme="minorHAnsi"/>
          <w:color w:val="222222"/>
          <w:lang w:eastAsia="en-US"/>
        </w:rPr>
        <w:t xml:space="preserve"> “Başarı </w:t>
      </w:r>
      <w:proofErr w:type="spellStart"/>
      <w:r>
        <w:rPr>
          <w:rFonts w:eastAsiaTheme="minorHAnsi"/>
          <w:color w:val="222222"/>
          <w:lang w:eastAsia="en-US"/>
        </w:rPr>
        <w:t>Bursu”na</w:t>
      </w:r>
      <w:proofErr w:type="spellEnd"/>
      <w:r>
        <w:rPr>
          <w:rFonts w:eastAsiaTheme="minorHAnsi"/>
          <w:color w:val="222222"/>
          <w:lang w:eastAsia="en-US"/>
        </w:rPr>
        <w:t xml:space="preserve"> ilişkin</w:t>
      </w:r>
      <w:r w:rsidRPr="003D0595">
        <w:rPr>
          <w:rFonts w:eastAsiaTheme="minorHAnsi"/>
          <w:color w:val="222222"/>
          <w:lang w:eastAsia="en-US"/>
        </w:rPr>
        <w:t xml:space="preserve"> </w:t>
      </w:r>
      <w:r>
        <w:rPr>
          <w:rFonts w:eastAsiaTheme="minorHAnsi"/>
          <w:color w:val="222222"/>
          <w:lang w:eastAsia="en-US"/>
        </w:rPr>
        <w:t>alınan kararların görüşülmesi,</w:t>
      </w:r>
    </w:p>
    <w:p w:rsidR="00573D4B" w:rsidRDefault="00573D4B" w:rsidP="00573D4B">
      <w:pPr>
        <w:autoSpaceDE w:val="0"/>
        <w:adjustRightInd w:val="0"/>
        <w:ind w:firstLine="708"/>
        <w:jc w:val="both"/>
      </w:pPr>
      <w:r>
        <w:rPr>
          <w:b/>
        </w:rPr>
        <w:t>3</w:t>
      </w:r>
      <w:r w:rsidRPr="00B71AB5">
        <w:rPr>
          <w:b/>
        </w:rPr>
        <w:t>.</w:t>
      </w:r>
      <w:r>
        <w:t xml:space="preserve"> </w:t>
      </w:r>
      <w:r w:rsidRPr="00B71AB5">
        <w:t xml:space="preserve">Üniversitemiz Öğrenci İşleri Dairesi Başkanlığının </w:t>
      </w:r>
      <w:r>
        <w:t>talebi üzerine;</w:t>
      </w:r>
    </w:p>
    <w:p w:rsidR="00573D4B" w:rsidRDefault="00573D4B" w:rsidP="00573D4B">
      <w:pPr>
        <w:autoSpaceDE w:val="0"/>
        <w:adjustRightInd w:val="0"/>
        <w:ind w:firstLine="708"/>
        <w:jc w:val="both"/>
        <w:rPr>
          <w:color w:val="222222"/>
        </w:rPr>
      </w:pPr>
      <w:r>
        <w:rPr>
          <w:color w:val="222222"/>
        </w:rPr>
        <w:t>a) Zorunlu ve s</w:t>
      </w:r>
      <w:r w:rsidRPr="00003BDF">
        <w:rPr>
          <w:color w:val="222222"/>
        </w:rPr>
        <w:t>eçmeli 2.</w:t>
      </w:r>
      <w:r>
        <w:rPr>
          <w:color w:val="222222"/>
        </w:rPr>
        <w:t xml:space="preserve"> yabancı d</w:t>
      </w:r>
      <w:r w:rsidRPr="00003BDF">
        <w:rPr>
          <w:color w:val="222222"/>
        </w:rPr>
        <w:t xml:space="preserve">il derslerinin açılabilmesi için en az 7 öğrenci tarafından </w:t>
      </w:r>
      <w:r>
        <w:rPr>
          <w:color w:val="222222"/>
        </w:rPr>
        <w:t>seçilmiş olması, sınıfların</w:t>
      </w:r>
      <w:r w:rsidRPr="00003BDF">
        <w:rPr>
          <w:color w:val="222222"/>
        </w:rPr>
        <w:t xml:space="preserve"> en çok 26 öğr</w:t>
      </w:r>
      <w:r>
        <w:rPr>
          <w:color w:val="222222"/>
        </w:rPr>
        <w:t>enci olarak belirlenmesi,</w:t>
      </w:r>
    </w:p>
    <w:p w:rsidR="00573D4B" w:rsidRPr="00003BDF" w:rsidRDefault="00573D4B" w:rsidP="00573D4B">
      <w:pPr>
        <w:shd w:val="clear" w:color="auto" w:fill="FFFFFF"/>
        <w:ind w:firstLine="709"/>
        <w:jc w:val="both"/>
        <w:rPr>
          <w:color w:val="222222"/>
        </w:rPr>
      </w:pPr>
      <w:r w:rsidRPr="00003BDF">
        <w:rPr>
          <w:color w:val="222222"/>
        </w:rPr>
        <w:t>b) Türkiye Cumhuriyeti vatandaşı olup, T.C kimlik kartı-T.C</w:t>
      </w:r>
      <w:r>
        <w:rPr>
          <w:color w:val="222222"/>
        </w:rPr>
        <w:t>.</w:t>
      </w:r>
      <w:r w:rsidRPr="00003BDF">
        <w:rPr>
          <w:color w:val="222222"/>
        </w:rPr>
        <w:t xml:space="preserve"> kimlik numarası bulunan ve </w:t>
      </w:r>
      <w:r>
        <w:rPr>
          <w:color w:val="222222"/>
        </w:rPr>
        <w:t>yurtdışında bir o</w:t>
      </w:r>
      <w:r w:rsidRPr="00003BDF">
        <w:rPr>
          <w:color w:val="222222"/>
        </w:rPr>
        <w:t>rta</w:t>
      </w:r>
      <w:r>
        <w:rPr>
          <w:color w:val="222222"/>
        </w:rPr>
        <w:t>öğretim kurumundan mezun olup, uluslararası ö</w:t>
      </w:r>
      <w:r w:rsidRPr="00003BDF">
        <w:rPr>
          <w:color w:val="222222"/>
        </w:rPr>
        <w:t>ğrenci olarak üniversitemize kabul e</w:t>
      </w:r>
      <w:r>
        <w:rPr>
          <w:color w:val="222222"/>
        </w:rPr>
        <w:t>dilen 1. öğretim öğrencilerden ö</w:t>
      </w:r>
      <w:r w:rsidRPr="00003BDF">
        <w:rPr>
          <w:color w:val="222222"/>
        </w:rPr>
        <w:t>ğrenim ücretinin alınmaması,</w:t>
      </w:r>
    </w:p>
    <w:p w:rsidR="00573D4B" w:rsidRDefault="00573D4B" w:rsidP="00573D4B">
      <w:pPr>
        <w:autoSpaceDE w:val="0"/>
        <w:adjustRightInd w:val="0"/>
        <w:ind w:firstLine="708"/>
        <w:jc w:val="both"/>
      </w:pPr>
      <w:r>
        <w:rPr>
          <w:color w:val="222222"/>
        </w:rPr>
        <w:t>c)</w:t>
      </w:r>
      <w:r w:rsidRPr="00003BDF">
        <w:rPr>
          <w:color w:val="222222"/>
        </w:rPr>
        <w:t xml:space="preserve"> Lisans ve lisansüstü yabancı uyruklu öğrencilerin kabul</w:t>
      </w:r>
      <w:r>
        <w:rPr>
          <w:color w:val="222222"/>
        </w:rPr>
        <w:t xml:space="preserve"> başvurularının yıl boyunca ASBÜ</w:t>
      </w:r>
      <w:r w:rsidRPr="00003BDF">
        <w:rPr>
          <w:color w:val="222222"/>
        </w:rPr>
        <w:t xml:space="preserve"> Uluslararası Ofis kanalıyla ve Öğrenc</w:t>
      </w:r>
      <w:r>
        <w:rPr>
          <w:color w:val="222222"/>
        </w:rPr>
        <w:t xml:space="preserve">i İşleri Dairesi Başkanlığınca </w:t>
      </w:r>
      <w:r w:rsidRPr="00003BDF">
        <w:rPr>
          <w:color w:val="222222"/>
        </w:rPr>
        <w:t>alınması</w:t>
      </w:r>
      <w:r>
        <w:rPr>
          <w:color w:val="222222"/>
        </w:rPr>
        <w:t>,</w:t>
      </w:r>
      <w:r w:rsidRPr="00003BDF">
        <w:rPr>
          <w:color w:val="222222"/>
        </w:rPr>
        <w:t xml:space="preserve"> üçer aylı</w:t>
      </w:r>
      <w:r>
        <w:rPr>
          <w:color w:val="222222"/>
        </w:rPr>
        <w:t xml:space="preserve">k </w:t>
      </w:r>
      <w:proofErr w:type="gramStart"/>
      <w:r>
        <w:rPr>
          <w:color w:val="222222"/>
        </w:rPr>
        <w:t>periyotlarla</w:t>
      </w:r>
      <w:proofErr w:type="gramEnd"/>
      <w:r>
        <w:rPr>
          <w:color w:val="222222"/>
        </w:rPr>
        <w:t xml:space="preserve"> </w:t>
      </w:r>
      <w:r w:rsidRPr="00003BDF">
        <w:rPr>
          <w:color w:val="222222"/>
        </w:rPr>
        <w:t>oluşturulacak komisyo</w:t>
      </w:r>
      <w:r>
        <w:rPr>
          <w:color w:val="222222"/>
        </w:rPr>
        <w:t>n marifetiyle değerlendirilmesi ve aynı periyotlarla</w:t>
      </w:r>
      <w:r w:rsidRPr="00003BDF">
        <w:rPr>
          <w:color w:val="222222"/>
        </w:rPr>
        <w:t xml:space="preserve"> kabul mektubu gönderilmesi</w:t>
      </w:r>
      <w:r>
        <w:rPr>
          <w:color w:val="222222"/>
        </w:rPr>
        <w:t xml:space="preserve"> konularının görüşülmesi,</w:t>
      </w:r>
    </w:p>
    <w:p w:rsidR="00573D4B" w:rsidRDefault="00573D4B" w:rsidP="00573D4B">
      <w:pPr>
        <w:widowControl w:val="0"/>
        <w:suppressAutoHyphens/>
        <w:autoSpaceDN w:val="0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b/>
        </w:rPr>
        <w:t>4</w:t>
      </w:r>
      <w:r w:rsidRPr="00B71AB5">
        <w:rPr>
          <w:b/>
        </w:rPr>
        <w:t>.</w:t>
      </w:r>
      <w:r>
        <w:rPr>
          <w:b/>
        </w:rPr>
        <w:t xml:space="preserve"> </w:t>
      </w:r>
      <w:r w:rsidRPr="003D0595">
        <w:t>Üniversitemiz Öğrenci İşleri Dairesi Başkanlı</w:t>
      </w:r>
      <w:r>
        <w:t xml:space="preserve">ğının </w:t>
      </w:r>
      <w:proofErr w:type="gramStart"/>
      <w:r>
        <w:t>17/08/</w:t>
      </w:r>
      <w:r w:rsidRPr="003D0595">
        <w:t>2018</w:t>
      </w:r>
      <w:proofErr w:type="gramEnd"/>
      <w:r w:rsidRPr="003D0595">
        <w:t xml:space="preserve"> tarihli ve 89852</w:t>
      </w:r>
      <w:r>
        <w:t>727-050.06.04--E.3015 sayılı yazısı üzerine; Eğitim Komisyonunun 15/08/2018 tarihli ve 2018/5 sayılı toplantısında kabul edilen Lisans-Lisansüstü Diploma Eki Taslaklarının görüşülmesi,</w:t>
      </w:r>
    </w:p>
    <w:p w:rsidR="00573D4B" w:rsidRPr="005D4C9A" w:rsidRDefault="00573D4B" w:rsidP="00573D4B">
      <w:pPr>
        <w:jc w:val="both"/>
        <w:rPr>
          <w:b/>
        </w:rPr>
      </w:pPr>
    </w:p>
    <w:p w:rsidR="00573D4B" w:rsidRPr="005D4C9A" w:rsidRDefault="00573D4B" w:rsidP="00573D4B">
      <w:pPr>
        <w:ind w:firstLine="708"/>
        <w:jc w:val="both"/>
        <w:rPr>
          <w:b/>
        </w:rPr>
      </w:pPr>
      <w:r w:rsidRPr="005D4C9A">
        <w:rPr>
          <w:b/>
        </w:rPr>
        <w:t>GÜNDEMİN GÖRÜŞÜLMESİ VE ALINAN KARARLAR:</w:t>
      </w:r>
    </w:p>
    <w:p w:rsidR="00573D4B" w:rsidRPr="005D4C9A" w:rsidRDefault="00573D4B" w:rsidP="00573D4B">
      <w:pPr>
        <w:ind w:firstLine="708"/>
        <w:jc w:val="both"/>
        <w:rPr>
          <w:b/>
        </w:rPr>
      </w:pPr>
    </w:p>
    <w:p w:rsidR="00573D4B" w:rsidRPr="00C77439" w:rsidRDefault="00573D4B" w:rsidP="00573D4B">
      <w:pPr>
        <w:widowControl w:val="0"/>
        <w:suppressAutoHyphens/>
        <w:autoSpaceDN w:val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C77439">
        <w:rPr>
          <w:b/>
        </w:rPr>
        <w:t xml:space="preserve">KARAR NO: 2018/70 – </w:t>
      </w:r>
      <w:r w:rsidRPr="00C77439">
        <w:t xml:space="preserve">07.11.2017 tarihli ve 2017/69 </w:t>
      </w:r>
      <w:proofErr w:type="spellStart"/>
      <w:r w:rsidRPr="00C77439">
        <w:t>no’lu</w:t>
      </w:r>
      <w:proofErr w:type="spellEnd"/>
      <w:r w:rsidRPr="00C77439">
        <w:t xml:space="preserve"> Senato Kararı ile yürürlüğe giren “</w:t>
      </w:r>
      <w:r w:rsidRPr="00C77439">
        <w:rPr>
          <w:color w:val="000000"/>
          <w:shd w:val="clear" w:color="auto" w:fill="FFFFFF"/>
        </w:rPr>
        <w:t xml:space="preserve">Ankara Sosyal Bilimler Üniversitesi Bilimsel Araştırma Projeleri </w:t>
      </w:r>
      <w:proofErr w:type="spellStart"/>
      <w:r w:rsidRPr="00C77439">
        <w:rPr>
          <w:color w:val="000000"/>
          <w:shd w:val="clear" w:color="auto" w:fill="FFFFFF"/>
        </w:rPr>
        <w:t>Yönergesi”nin</w:t>
      </w:r>
      <w:proofErr w:type="spellEnd"/>
      <w:r w:rsidRPr="00C77439">
        <w:rPr>
          <w:color w:val="000000"/>
          <w:shd w:val="clear" w:color="auto" w:fill="FFFFFF"/>
        </w:rPr>
        <w:t xml:space="preserve"> 4’üncü maddesi gereğince Bilimsel Araştırma Projeleri Komisyonuna;</w:t>
      </w:r>
    </w:p>
    <w:p w:rsidR="00573D4B" w:rsidRPr="00C77439" w:rsidRDefault="00573D4B" w:rsidP="00573D4B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 w:rsidRPr="00C77439">
        <w:t>Prof. Dr. Mehmet BARCA (Komisyon Başkanı)</w:t>
      </w:r>
    </w:p>
    <w:p w:rsidR="00573D4B" w:rsidRPr="00C77439" w:rsidRDefault="00573D4B" w:rsidP="00573D4B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 w:rsidRPr="00C77439">
        <w:t>Prof. Dr. Ali DANIŞMAN (Rektör Yardımcısı-Üye)</w:t>
      </w:r>
    </w:p>
    <w:p w:rsidR="00573D4B" w:rsidRPr="00C77439" w:rsidRDefault="00573D4B" w:rsidP="00573D4B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 w:rsidRPr="00C77439">
        <w:t xml:space="preserve">Prof. Dr. Mustafa ÇEVİK </w:t>
      </w:r>
      <w:proofErr w:type="gramStart"/>
      <w:r w:rsidRPr="00C77439">
        <w:t>(</w:t>
      </w:r>
      <w:proofErr w:type="gramEnd"/>
      <w:r w:rsidRPr="00C77439">
        <w:t xml:space="preserve">Sos. </w:t>
      </w:r>
      <w:proofErr w:type="gramStart"/>
      <w:r w:rsidRPr="00C77439">
        <w:t>ve</w:t>
      </w:r>
      <w:proofErr w:type="gramEnd"/>
      <w:r w:rsidRPr="00C77439">
        <w:t xml:space="preserve"> Beş. Bil. Fakültesi Öğretim Üyesi-Koordinatör</w:t>
      </w:r>
      <w:proofErr w:type="gramStart"/>
      <w:r w:rsidRPr="00C77439">
        <w:t>)</w:t>
      </w:r>
      <w:proofErr w:type="gramEnd"/>
    </w:p>
    <w:p w:rsidR="00573D4B" w:rsidRPr="00C77439" w:rsidRDefault="00573D4B" w:rsidP="00573D4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t>Prof. Dr. Latif TOKAT (</w:t>
      </w:r>
      <w:r w:rsidRPr="00C77439">
        <w:rPr>
          <w:rFonts w:eastAsia="Calibri"/>
        </w:rPr>
        <w:t xml:space="preserve">Dini İlimler Fakültesi </w:t>
      </w:r>
      <w:r w:rsidRPr="00C77439">
        <w:t>Öğretim Üyesi - Üye</w:t>
      </w:r>
      <w:r w:rsidRPr="00C77439">
        <w:rPr>
          <w:rFonts w:eastAsia="Calibri"/>
        </w:rPr>
        <w:t>)</w:t>
      </w:r>
    </w:p>
    <w:p w:rsidR="00573D4B" w:rsidRPr="00C77439" w:rsidRDefault="00573D4B" w:rsidP="00573D4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t>Prof. Dr. Ali GÜNEŞ (Yabancı Diller Fakültesi Dekanı-Üye)</w:t>
      </w:r>
    </w:p>
    <w:p w:rsidR="00573D4B" w:rsidRPr="00C77439" w:rsidRDefault="00573D4B" w:rsidP="00573D4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t xml:space="preserve">Dr. </w:t>
      </w:r>
      <w:proofErr w:type="spellStart"/>
      <w:r w:rsidRPr="00C77439">
        <w:t>Öğr</w:t>
      </w:r>
      <w:proofErr w:type="spellEnd"/>
      <w:r w:rsidRPr="00C77439">
        <w:t xml:space="preserve">. Üyesi Murat ERDEM </w:t>
      </w:r>
      <w:proofErr w:type="gramStart"/>
      <w:r w:rsidRPr="00C77439">
        <w:t>(</w:t>
      </w:r>
      <w:proofErr w:type="gramEnd"/>
      <w:r w:rsidRPr="00C77439">
        <w:t>Hukuk Fakültesi</w:t>
      </w:r>
      <w:r w:rsidRPr="00C77439">
        <w:rPr>
          <w:rFonts w:eastAsia="Calibri" w:cs="Times New Roman"/>
        </w:rPr>
        <w:t xml:space="preserve"> </w:t>
      </w:r>
      <w:proofErr w:type="spellStart"/>
      <w:r w:rsidRPr="00C77439">
        <w:rPr>
          <w:rFonts w:eastAsia="Calibri" w:cs="Times New Roman"/>
        </w:rPr>
        <w:t>Öğr</w:t>
      </w:r>
      <w:proofErr w:type="spellEnd"/>
      <w:r w:rsidRPr="00C77439">
        <w:rPr>
          <w:rFonts w:eastAsia="Calibri" w:cs="Times New Roman"/>
        </w:rPr>
        <w:t>. Üyesi - Üye</w:t>
      </w:r>
      <w:proofErr w:type="gramStart"/>
      <w:r w:rsidRPr="00C77439">
        <w:rPr>
          <w:rFonts w:eastAsia="Calibri" w:cs="Times New Roman"/>
        </w:rPr>
        <w:t>)</w:t>
      </w:r>
      <w:proofErr w:type="gramEnd"/>
    </w:p>
    <w:p w:rsidR="00573D4B" w:rsidRPr="00C77439" w:rsidRDefault="00573D4B" w:rsidP="00573D4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Üyesi Çağrı KOÇ </w:t>
      </w:r>
      <w:proofErr w:type="gramStart"/>
      <w:r w:rsidRPr="00C77439">
        <w:rPr>
          <w:rFonts w:cs="Times New Roman"/>
        </w:rPr>
        <w:t>(</w:t>
      </w:r>
      <w:proofErr w:type="gramEnd"/>
      <w:r w:rsidRPr="00C77439">
        <w:rPr>
          <w:rFonts w:eastAsia="Calibri" w:cs="Times New Roman"/>
        </w:rPr>
        <w:t xml:space="preserve">Siyasal Fak. </w:t>
      </w:r>
      <w:proofErr w:type="spellStart"/>
      <w:r w:rsidRPr="00C77439">
        <w:rPr>
          <w:rFonts w:eastAsia="Calibri" w:cs="Times New Roman"/>
        </w:rPr>
        <w:t>Öğr</w:t>
      </w:r>
      <w:proofErr w:type="spellEnd"/>
      <w:r w:rsidRPr="00C77439">
        <w:rPr>
          <w:rFonts w:eastAsia="Calibri" w:cs="Times New Roman"/>
        </w:rPr>
        <w:t>. Üyesi - Üye</w:t>
      </w:r>
      <w:proofErr w:type="gramStart"/>
      <w:r w:rsidRPr="00C77439">
        <w:rPr>
          <w:rFonts w:eastAsia="Calibri" w:cs="Times New Roman"/>
        </w:rPr>
        <w:t>)</w:t>
      </w:r>
      <w:proofErr w:type="gramEnd"/>
    </w:p>
    <w:p w:rsidR="00573D4B" w:rsidRPr="00C77439" w:rsidRDefault="00573D4B" w:rsidP="00573D4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Üyesi Gülsen KAYA OSMANBAŞOĞLU </w:t>
      </w:r>
      <w:proofErr w:type="gramStart"/>
      <w:r w:rsidRPr="00C77439">
        <w:rPr>
          <w:rFonts w:eastAsia="Calibri" w:cs="Times New Roman"/>
        </w:rPr>
        <w:t>(</w:t>
      </w:r>
      <w:proofErr w:type="gramEnd"/>
      <w:r w:rsidRPr="00C77439">
        <w:rPr>
          <w:rFonts w:eastAsia="Calibri" w:cs="Times New Roman"/>
        </w:rPr>
        <w:t xml:space="preserve">Siy. Bil. Fak. </w:t>
      </w:r>
      <w:proofErr w:type="spellStart"/>
      <w:r w:rsidRPr="00C77439">
        <w:rPr>
          <w:rFonts w:eastAsia="Calibri" w:cs="Times New Roman"/>
        </w:rPr>
        <w:t>Öğr</w:t>
      </w:r>
      <w:proofErr w:type="spellEnd"/>
      <w:r w:rsidRPr="00C77439">
        <w:rPr>
          <w:rFonts w:eastAsia="Calibri" w:cs="Times New Roman"/>
        </w:rPr>
        <w:t>. Üyesi - Üye</w:t>
      </w:r>
      <w:proofErr w:type="gramStart"/>
      <w:r w:rsidRPr="00C77439">
        <w:rPr>
          <w:rFonts w:eastAsia="Calibri" w:cs="Times New Roman"/>
        </w:rPr>
        <w:t>)</w:t>
      </w:r>
      <w:proofErr w:type="gramEnd"/>
    </w:p>
    <w:p w:rsidR="00573D4B" w:rsidRPr="00C77439" w:rsidRDefault="00573D4B" w:rsidP="00573D4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Üyesi Cihan KILIÇ </w:t>
      </w:r>
      <w:r w:rsidRPr="00C77439">
        <w:t>(</w:t>
      </w:r>
      <w:r w:rsidRPr="00C77439">
        <w:rPr>
          <w:rFonts w:eastAsia="Calibri"/>
        </w:rPr>
        <w:t xml:space="preserve">Dini İlimler Fakültesi </w:t>
      </w:r>
      <w:r w:rsidRPr="00C77439">
        <w:t>Öğretim Üyesi - Üye</w:t>
      </w:r>
      <w:r w:rsidRPr="00C77439">
        <w:rPr>
          <w:rFonts w:eastAsia="Calibri"/>
        </w:rPr>
        <w:t>)</w:t>
      </w:r>
    </w:p>
    <w:p w:rsidR="00573D4B" w:rsidRPr="00C77439" w:rsidRDefault="00573D4B" w:rsidP="00573D4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Üyesi Seda ERKOÇ YENİ </w:t>
      </w:r>
      <w:proofErr w:type="gramStart"/>
      <w:r w:rsidRPr="00C77439">
        <w:rPr>
          <w:rFonts w:cs="Times New Roman"/>
        </w:rPr>
        <w:t>(</w:t>
      </w:r>
      <w:proofErr w:type="gramEnd"/>
      <w:r w:rsidRPr="00C77439">
        <w:rPr>
          <w:rFonts w:cs="Times New Roman"/>
        </w:rPr>
        <w:t xml:space="preserve">Sos. </w:t>
      </w:r>
      <w:proofErr w:type="gramStart"/>
      <w:r w:rsidRPr="00C77439">
        <w:rPr>
          <w:rFonts w:cs="Times New Roman"/>
        </w:rPr>
        <w:t>ve</w:t>
      </w:r>
      <w:proofErr w:type="gramEnd"/>
      <w:r w:rsidRPr="00C77439">
        <w:rPr>
          <w:rFonts w:cs="Times New Roman"/>
        </w:rPr>
        <w:t xml:space="preserve"> Beş. Bil. Fak.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>. Üyesi - Üye</w:t>
      </w:r>
      <w:proofErr w:type="gramStart"/>
      <w:r w:rsidRPr="00C77439">
        <w:rPr>
          <w:rFonts w:cs="Times New Roman"/>
        </w:rPr>
        <w:t>)</w:t>
      </w:r>
      <w:proofErr w:type="gramEnd"/>
    </w:p>
    <w:p w:rsidR="00573D4B" w:rsidRPr="00C77439" w:rsidRDefault="00573D4B" w:rsidP="00573D4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Üyesi Meryem </w:t>
      </w:r>
      <w:proofErr w:type="gramStart"/>
      <w:r w:rsidRPr="00C77439">
        <w:rPr>
          <w:rFonts w:cs="Times New Roman"/>
        </w:rPr>
        <w:t>HAKİM</w:t>
      </w:r>
      <w:proofErr w:type="gramEnd"/>
      <w:r w:rsidRPr="00C77439">
        <w:rPr>
          <w:rFonts w:cs="Times New Roman"/>
        </w:rPr>
        <w:t xml:space="preserve"> (</w:t>
      </w:r>
      <w:r w:rsidRPr="00C77439">
        <w:rPr>
          <w:rFonts w:eastAsia="Calibri" w:cs="Times New Roman"/>
        </w:rPr>
        <w:t xml:space="preserve">Siyasal Fak. </w:t>
      </w:r>
      <w:proofErr w:type="spellStart"/>
      <w:r w:rsidRPr="00C77439">
        <w:rPr>
          <w:rFonts w:eastAsia="Calibri" w:cs="Times New Roman"/>
        </w:rPr>
        <w:t>Öğr</w:t>
      </w:r>
      <w:proofErr w:type="spellEnd"/>
      <w:r w:rsidRPr="00C77439">
        <w:rPr>
          <w:rFonts w:eastAsia="Calibri" w:cs="Times New Roman"/>
        </w:rPr>
        <w:t>. Üyesi - Üye</w:t>
      </w:r>
      <w:proofErr w:type="gramStart"/>
      <w:r w:rsidRPr="00C77439">
        <w:rPr>
          <w:rFonts w:eastAsia="Calibri" w:cs="Times New Roman"/>
        </w:rPr>
        <w:t>)</w:t>
      </w:r>
      <w:proofErr w:type="gramEnd"/>
    </w:p>
    <w:p w:rsidR="00573D4B" w:rsidRPr="005D4C9A" w:rsidRDefault="00573D4B" w:rsidP="00573D4B">
      <w:pPr>
        <w:tabs>
          <w:tab w:val="left" w:pos="-284"/>
          <w:tab w:val="left" w:pos="0"/>
        </w:tabs>
        <w:jc w:val="both"/>
      </w:pPr>
      <w:proofErr w:type="gramStart"/>
      <w:r>
        <w:t>olarak</w:t>
      </w:r>
      <w:proofErr w:type="gramEnd"/>
      <w:r>
        <w:t xml:space="preserve"> 4</w:t>
      </w:r>
      <w:r w:rsidRPr="005D4C9A">
        <w:t xml:space="preserve"> (</w:t>
      </w:r>
      <w:r>
        <w:t>dört</w:t>
      </w:r>
      <w:r w:rsidRPr="005D4C9A">
        <w:t>) yıl süreyle seçilmelerinin kabulüne oy birliği ile karar verildi.</w:t>
      </w:r>
    </w:p>
    <w:p w:rsidR="00573D4B" w:rsidRPr="005D4C9A" w:rsidRDefault="00573D4B" w:rsidP="00573D4B">
      <w:pPr>
        <w:pStyle w:val="ListeParagraf"/>
        <w:tabs>
          <w:tab w:val="left" w:pos="-284"/>
          <w:tab w:val="left" w:pos="0"/>
        </w:tabs>
        <w:ind w:left="1068"/>
        <w:jc w:val="both"/>
      </w:pPr>
    </w:p>
    <w:p w:rsidR="00573D4B" w:rsidRPr="00B01AD8" w:rsidRDefault="00573D4B" w:rsidP="00573D4B">
      <w:pPr>
        <w:autoSpaceDE w:val="0"/>
        <w:adjustRightInd w:val="0"/>
        <w:ind w:firstLine="708"/>
        <w:jc w:val="both"/>
        <w:rPr>
          <w:rFonts w:eastAsiaTheme="minorHAnsi"/>
          <w:color w:val="222222"/>
          <w:lang w:eastAsia="en-US"/>
        </w:rPr>
      </w:pPr>
      <w:r w:rsidRPr="00C77439">
        <w:rPr>
          <w:b/>
        </w:rPr>
        <w:t>KARAR NO: 2018/7</w:t>
      </w:r>
      <w:r>
        <w:rPr>
          <w:b/>
        </w:rPr>
        <w:t>1</w:t>
      </w:r>
      <w:r w:rsidRPr="00C77439">
        <w:rPr>
          <w:b/>
        </w:rPr>
        <w:t xml:space="preserve"> –</w:t>
      </w:r>
      <w:r>
        <w:rPr>
          <w:b/>
        </w:rPr>
        <w:t xml:space="preserve"> </w:t>
      </w:r>
      <w:r w:rsidRPr="00B01AD8">
        <w:t xml:space="preserve">Üniversitemiz Öğrenci İşleri Dairesi Başkanlığının </w:t>
      </w:r>
      <w:proofErr w:type="gramStart"/>
      <w:r w:rsidRPr="00B01AD8">
        <w:t>17/08/2018</w:t>
      </w:r>
      <w:proofErr w:type="gramEnd"/>
      <w:r w:rsidRPr="00B01AD8">
        <w:t xml:space="preserve"> tarihli ve 89852727-304.01-E.3016 sayılı yazısı üzerine;</w:t>
      </w:r>
    </w:p>
    <w:p w:rsidR="00573D4B" w:rsidRDefault="00573D4B" w:rsidP="00573D4B">
      <w:pPr>
        <w:autoSpaceDE w:val="0"/>
        <w:adjustRightInd w:val="0"/>
        <w:ind w:firstLine="708"/>
        <w:jc w:val="both"/>
        <w:rPr>
          <w:rFonts w:eastAsiaTheme="minorHAnsi"/>
          <w:color w:val="222222"/>
          <w:lang w:eastAsia="en-US"/>
        </w:rPr>
      </w:pPr>
      <w:r w:rsidRPr="00B01AD8">
        <w:rPr>
          <w:rFonts w:eastAsiaTheme="minorHAnsi"/>
          <w:color w:val="222222"/>
          <w:lang w:eastAsia="en-US"/>
        </w:rPr>
        <w:t>Üniversiteye giriş sınavıyla Üniversitemize ilk defa kayıt olacak Lisans öğrencilerine</w:t>
      </w:r>
      <w:r w:rsidRPr="00B01AD8">
        <w:t xml:space="preserve"> </w:t>
      </w:r>
      <w:r w:rsidRPr="00B01AD8">
        <w:rPr>
          <w:rFonts w:eastAsiaTheme="minorHAnsi"/>
          <w:color w:val="222222"/>
          <w:lang w:eastAsia="en-US"/>
        </w:rPr>
        <w:t>verilen ve ÖSYS kılavuzunda ilanı yapılan 9</w:t>
      </w:r>
      <w:r w:rsidRPr="003D0595">
        <w:rPr>
          <w:rFonts w:eastAsiaTheme="minorHAnsi"/>
          <w:color w:val="222222"/>
          <w:lang w:eastAsia="en-US"/>
        </w:rPr>
        <w:t xml:space="preserve"> ay üzerinden en çok 5 yıl ödenecek olan "Başarı</w:t>
      </w:r>
      <w:r>
        <w:t xml:space="preserve"> </w:t>
      </w:r>
      <w:proofErr w:type="spellStart"/>
      <w:r>
        <w:rPr>
          <w:rFonts w:eastAsiaTheme="minorHAnsi"/>
          <w:color w:val="222222"/>
          <w:lang w:eastAsia="en-US"/>
        </w:rPr>
        <w:t>Bursu”nun</w:t>
      </w:r>
      <w:proofErr w:type="spellEnd"/>
      <w:r>
        <w:rPr>
          <w:rFonts w:eastAsiaTheme="minorHAnsi"/>
          <w:color w:val="222222"/>
          <w:lang w:eastAsia="en-US"/>
        </w:rPr>
        <w:t xml:space="preserve"> kapsamıyla ilgili olarak;</w:t>
      </w:r>
    </w:p>
    <w:p w:rsidR="00573D4B" w:rsidRPr="00014630" w:rsidRDefault="00573D4B" w:rsidP="00573D4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014630">
        <w:rPr>
          <w:rFonts w:eastAsiaTheme="minorHAnsi" w:cs="Times New Roman"/>
          <w:color w:val="222222"/>
          <w:kern w:val="0"/>
          <w:lang w:eastAsia="en-US"/>
        </w:rPr>
        <w:t xml:space="preserve">İlk defa Lisans derecesinde bir programa kayıt yaptırmış olan öğrencilere başarı </w:t>
      </w:r>
      <w:r>
        <w:rPr>
          <w:rFonts w:eastAsiaTheme="minorHAnsi" w:cs="Times New Roman"/>
          <w:color w:val="222222"/>
          <w:kern w:val="0"/>
          <w:lang w:eastAsia="en-US"/>
        </w:rPr>
        <w:t>bursu verilmesine,</w:t>
      </w:r>
    </w:p>
    <w:p w:rsidR="00573D4B" w:rsidRPr="009E65D5" w:rsidRDefault="00573D4B" w:rsidP="00573D4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Başarı Bursuna hak kazanan öğrencinin herhangi bir kurum veya kuruluşun çalışanı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>olmaması ve dolayısıyla a</w:t>
      </w:r>
      <w:r>
        <w:rPr>
          <w:rFonts w:eastAsiaTheme="minorHAnsi" w:cs="Times New Roman"/>
          <w:color w:val="222222"/>
          <w:kern w:val="0"/>
          <w:lang w:eastAsia="en-US"/>
        </w:rPr>
        <w:t>ktif SGK kaydının bulunmamasına,</w:t>
      </w:r>
    </w:p>
    <w:p w:rsidR="00573D4B" w:rsidRPr="009E65D5" w:rsidRDefault="00573D4B" w:rsidP="00573D4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1066" w:hanging="357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Öğrencinin sadece "aktif öğrenciyken" burstan yararlanmasına ve aktif öğrenci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olmama durumunda başarı bursunun verileceği maksimum sürenin (9 ay üzerinden en çok 5 yıl) </w:t>
      </w:r>
      <w:r>
        <w:rPr>
          <w:rFonts w:eastAsiaTheme="minorHAnsi" w:cs="Times New Roman"/>
          <w:color w:val="222222"/>
          <w:kern w:val="0"/>
          <w:lang w:eastAsia="en-US"/>
        </w:rPr>
        <w:t>bu sürelerden düşürülmesine,</w:t>
      </w:r>
    </w:p>
    <w:p w:rsidR="00573D4B" w:rsidRPr="009E65D5" w:rsidRDefault="00573D4B" w:rsidP="00573D4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Başarı Bursu ilişik kesen ve normal öğrenim süresini</w:t>
      </w:r>
      <w:r>
        <w:rPr>
          <w:rFonts w:eastAsiaTheme="minorHAnsi" w:cs="Times New Roman"/>
          <w:color w:val="222222"/>
          <w:kern w:val="0"/>
          <w:lang w:eastAsia="en-US"/>
        </w:rPr>
        <w:t xml:space="preserve"> aşan öğrencilere verilmemesine,</w:t>
      </w:r>
    </w:p>
    <w:p w:rsidR="00573D4B" w:rsidRPr="009E65D5" w:rsidRDefault="00573D4B" w:rsidP="00573D4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Başarı Bursu alan öğrencinin disiplin cezası alması, devamsızlık veya devamsızlıktan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>dolayı başarısızlık gibi durumlarda, başarı bursunun kesilmesine ve bir daha başarı bursu alma</w:t>
      </w:r>
      <w:r>
        <w:rPr>
          <w:rFonts w:eastAsiaTheme="minorHAnsi" w:cs="Times New Roman"/>
          <w:color w:val="222222"/>
          <w:kern w:val="0"/>
          <w:lang w:eastAsia="en-US"/>
        </w:rPr>
        <w:t xml:space="preserve"> hakkından yararlanmamasına,</w:t>
      </w:r>
    </w:p>
    <w:p w:rsidR="00573D4B" w:rsidRPr="009E65D5" w:rsidRDefault="00573D4B" w:rsidP="00573D4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Başarı bursları hazırlık dönemi </w:t>
      </w:r>
      <w:proofErr w:type="gramStart"/>
      <w:r w:rsidRPr="009E65D5">
        <w:rPr>
          <w:rFonts w:eastAsiaTheme="minorHAnsi" w:cs="Times New Roman"/>
          <w:color w:val="222222"/>
          <w:kern w:val="0"/>
          <w:lang w:eastAsia="en-US"/>
        </w:rPr>
        <w:t>dahil</w:t>
      </w:r>
      <w:proofErr w:type="gramEnd"/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 eğitim öğretimin her yılı için (maksimum 5 yıl)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9 ay üzerinden verilmesine; </w:t>
      </w:r>
      <w:r>
        <w:rPr>
          <w:rFonts w:eastAsiaTheme="minorHAnsi" w:cs="Times New Roman"/>
          <w:color w:val="222222"/>
          <w:kern w:val="0"/>
          <w:lang w:eastAsia="en-US"/>
        </w:rPr>
        <w:t>z</w:t>
      </w:r>
      <w:r w:rsidRPr="009E65D5">
        <w:rPr>
          <w:rFonts w:eastAsiaTheme="minorHAnsi" w:cs="Times New Roman"/>
          <w:color w:val="222222"/>
          <w:kern w:val="0"/>
          <w:lang w:eastAsia="en-US"/>
        </w:rPr>
        <w:t>orunlu hazırlık sınıfı eğitimini bir yıllık akademik takvim süresinde bitiremeyen öğrenciler ile yıllık Genel Akademik Not Ortalaması 3.00'ün altına düşen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>öğrencilerin takip eden dönemden itibaren A</w:t>
      </w:r>
      <w:r>
        <w:rPr>
          <w:rFonts w:eastAsiaTheme="minorHAnsi" w:cs="Times New Roman"/>
          <w:color w:val="222222"/>
          <w:kern w:val="0"/>
          <w:lang w:eastAsia="en-US"/>
        </w:rPr>
        <w:t>SBÜ Başarı Bursunun kesilmesine,</w:t>
      </w:r>
    </w:p>
    <w:p w:rsidR="00573D4B" w:rsidRDefault="00573D4B" w:rsidP="00573D4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Başarı Bursu kesilen öğrencinin bir daha b</w:t>
      </w:r>
      <w:r>
        <w:rPr>
          <w:rFonts w:eastAsiaTheme="minorHAnsi" w:cs="Times New Roman"/>
          <w:color w:val="222222"/>
          <w:kern w:val="0"/>
          <w:lang w:eastAsia="en-US"/>
        </w:rPr>
        <w:t>urs alma hakkının bulunmamasına,</w:t>
      </w:r>
    </w:p>
    <w:p w:rsidR="00573D4B" w:rsidRDefault="00573D4B" w:rsidP="00573D4B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>
        <w:rPr>
          <w:rFonts w:eastAsiaTheme="minorHAnsi" w:cs="Times New Roman"/>
          <w:color w:val="222222"/>
          <w:kern w:val="0"/>
          <w:lang w:eastAsia="en-US"/>
        </w:rPr>
        <w:t xml:space="preserve">Başarı Bursunun ödenmesi </w:t>
      </w:r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ve takibinin Genel Sekreterlik koordinasyonunda </w:t>
      </w:r>
      <w:r w:rsidRPr="006D75CE">
        <w:rPr>
          <w:rFonts w:eastAsiaTheme="minorHAnsi" w:cs="Times New Roman"/>
          <w:color w:val="222222"/>
          <w:kern w:val="0"/>
          <w:lang w:eastAsia="en-US"/>
        </w:rPr>
        <w:t>yapılmasına</w:t>
      </w:r>
      <w:r>
        <w:rPr>
          <w:rFonts w:eastAsiaTheme="minorHAnsi" w:cs="Times New Roman"/>
          <w:color w:val="222222"/>
          <w:kern w:val="0"/>
          <w:lang w:eastAsia="en-US"/>
        </w:rPr>
        <w:t>,</w:t>
      </w:r>
    </w:p>
    <w:p w:rsidR="00573D4B" w:rsidRPr="00C537C7" w:rsidRDefault="00573D4B" w:rsidP="00573D4B">
      <w:pPr>
        <w:autoSpaceDE w:val="0"/>
        <w:adjustRightInd w:val="0"/>
        <w:ind w:left="708"/>
        <w:jc w:val="both"/>
        <w:rPr>
          <w:rFonts w:eastAsiaTheme="minorHAnsi"/>
          <w:color w:val="222222"/>
          <w:lang w:eastAsia="en-US"/>
        </w:rPr>
      </w:pPr>
      <w:r w:rsidRPr="00C537C7">
        <w:rPr>
          <w:rFonts w:eastAsiaTheme="minorHAnsi"/>
          <w:color w:val="222222"/>
          <w:lang w:eastAsia="en-US"/>
        </w:rPr>
        <w:t>Oy birliği ile karar verildi.</w:t>
      </w:r>
    </w:p>
    <w:p w:rsidR="00573D4B" w:rsidRDefault="00573D4B" w:rsidP="00573D4B">
      <w:pPr>
        <w:tabs>
          <w:tab w:val="left" w:pos="567"/>
        </w:tabs>
        <w:autoSpaceDE w:val="0"/>
        <w:adjustRightInd w:val="0"/>
        <w:jc w:val="both"/>
      </w:pPr>
      <w:r w:rsidRPr="006D75CE">
        <w:tab/>
      </w:r>
    </w:p>
    <w:p w:rsidR="00573D4B" w:rsidRPr="00003BDF" w:rsidRDefault="00573D4B" w:rsidP="00573D4B">
      <w:pPr>
        <w:shd w:val="clear" w:color="auto" w:fill="FFFFFF"/>
        <w:ind w:firstLine="709"/>
        <w:jc w:val="both"/>
        <w:rPr>
          <w:b/>
        </w:rPr>
      </w:pPr>
      <w:r w:rsidRPr="006D75CE">
        <w:rPr>
          <w:b/>
        </w:rPr>
        <w:t>KARAR NO: 2018/72 –</w:t>
      </w:r>
      <w:r w:rsidRPr="00002A30">
        <w:t xml:space="preserve"> </w:t>
      </w:r>
      <w:r w:rsidRPr="00B01AD8">
        <w:t>Üniversitemiz</w:t>
      </w:r>
      <w:r w:rsidRPr="00003BDF">
        <w:t xml:space="preserve"> Öğrenci İşleri Dairesi Başkanlığının talebi üzerine;</w:t>
      </w:r>
    </w:p>
    <w:p w:rsidR="00573D4B" w:rsidRPr="00003BDF" w:rsidRDefault="00573D4B" w:rsidP="00573D4B">
      <w:pPr>
        <w:shd w:val="clear" w:color="auto" w:fill="FFFFFF"/>
        <w:ind w:firstLine="709"/>
        <w:jc w:val="both"/>
        <w:rPr>
          <w:color w:val="222222"/>
        </w:rPr>
      </w:pPr>
      <w:r w:rsidRPr="00003BDF">
        <w:rPr>
          <w:b/>
        </w:rPr>
        <w:t xml:space="preserve"> </w:t>
      </w:r>
      <w:r>
        <w:rPr>
          <w:color w:val="222222"/>
        </w:rPr>
        <w:t>a) Zorunlu ve s</w:t>
      </w:r>
      <w:r w:rsidRPr="00003BDF">
        <w:rPr>
          <w:color w:val="222222"/>
        </w:rPr>
        <w:t>eçmeli 2.</w:t>
      </w:r>
      <w:r>
        <w:rPr>
          <w:color w:val="222222"/>
        </w:rPr>
        <w:t xml:space="preserve"> yabancı d</w:t>
      </w:r>
      <w:r w:rsidRPr="00003BDF">
        <w:rPr>
          <w:color w:val="222222"/>
        </w:rPr>
        <w:t xml:space="preserve">il derslerinin açılabilmesi için en az 7 öğrenci tarafından </w:t>
      </w:r>
      <w:r>
        <w:rPr>
          <w:color w:val="222222"/>
        </w:rPr>
        <w:t>seçilmiş olmasına, sınıfların</w:t>
      </w:r>
      <w:r w:rsidRPr="00003BDF">
        <w:rPr>
          <w:color w:val="222222"/>
        </w:rPr>
        <w:t xml:space="preserve"> en çok 26 öğr</w:t>
      </w:r>
      <w:r>
        <w:rPr>
          <w:color w:val="222222"/>
        </w:rPr>
        <w:t>enci olarak belirlenmesine,</w:t>
      </w:r>
    </w:p>
    <w:p w:rsidR="00573D4B" w:rsidRPr="00003BDF" w:rsidRDefault="00573D4B" w:rsidP="00573D4B">
      <w:pPr>
        <w:shd w:val="clear" w:color="auto" w:fill="FFFFFF"/>
        <w:ind w:firstLine="709"/>
        <w:jc w:val="both"/>
        <w:rPr>
          <w:color w:val="222222"/>
        </w:rPr>
      </w:pPr>
      <w:r w:rsidRPr="00003BDF">
        <w:rPr>
          <w:color w:val="222222"/>
        </w:rPr>
        <w:t xml:space="preserve">b) </w:t>
      </w:r>
      <w:proofErr w:type="gramStart"/>
      <w:r w:rsidRPr="00003BDF">
        <w:rPr>
          <w:color w:val="222222"/>
        </w:rPr>
        <w:t>27/6/2018</w:t>
      </w:r>
      <w:proofErr w:type="gramEnd"/>
      <w:r w:rsidRPr="00003BDF">
        <w:rPr>
          <w:color w:val="222222"/>
        </w:rPr>
        <w:t xml:space="preserve"> tarih 2018/12007 sayılı Bakanlar Kurulu Kararına istinaden, Türkiye Cumhuriyeti vatandaşı olup, T.C kimlik kartı-T.C</w:t>
      </w:r>
      <w:r>
        <w:rPr>
          <w:color w:val="222222"/>
        </w:rPr>
        <w:t>.</w:t>
      </w:r>
      <w:r w:rsidRPr="00003BDF">
        <w:rPr>
          <w:color w:val="222222"/>
        </w:rPr>
        <w:t xml:space="preserve"> kimlik numarası bulunan ve </w:t>
      </w:r>
      <w:r>
        <w:rPr>
          <w:color w:val="222222"/>
        </w:rPr>
        <w:t>yurtdışında bir o</w:t>
      </w:r>
      <w:r w:rsidRPr="00003BDF">
        <w:rPr>
          <w:color w:val="222222"/>
        </w:rPr>
        <w:t>rta</w:t>
      </w:r>
      <w:r>
        <w:rPr>
          <w:color w:val="222222"/>
        </w:rPr>
        <w:t>öğretim kurumundan mezun olup, uluslararası ö</w:t>
      </w:r>
      <w:r w:rsidRPr="00003BDF">
        <w:rPr>
          <w:color w:val="222222"/>
        </w:rPr>
        <w:t>ğrenci olarak üniversitemize kabul e</w:t>
      </w:r>
      <w:r>
        <w:rPr>
          <w:color w:val="222222"/>
        </w:rPr>
        <w:t>dilen 1. öğretim öğrencilerden ö</w:t>
      </w:r>
      <w:r w:rsidRPr="00003BDF">
        <w:rPr>
          <w:color w:val="222222"/>
        </w:rPr>
        <w:t>ğrenim ücretinin alınmamasına,</w:t>
      </w:r>
    </w:p>
    <w:p w:rsidR="00573D4B" w:rsidRPr="00003BDF" w:rsidRDefault="00573D4B" w:rsidP="00573D4B">
      <w:pPr>
        <w:shd w:val="clear" w:color="auto" w:fill="FFFFFF"/>
        <w:ind w:firstLine="709"/>
        <w:jc w:val="both"/>
        <w:rPr>
          <w:color w:val="222222"/>
        </w:rPr>
      </w:pPr>
      <w:r w:rsidRPr="00003BDF">
        <w:rPr>
          <w:color w:val="222222"/>
        </w:rPr>
        <w:t>c)  Lisans ve lisansüstü yabancı uyruklu öğrencilerin kabul</w:t>
      </w:r>
      <w:r>
        <w:rPr>
          <w:color w:val="222222"/>
        </w:rPr>
        <w:t xml:space="preserve"> başvurularının yıl boyunca ASBÜ</w:t>
      </w:r>
      <w:r w:rsidRPr="00003BDF">
        <w:rPr>
          <w:color w:val="222222"/>
        </w:rPr>
        <w:t xml:space="preserve"> Uluslararası Ofis kanalıyla ve Öğrenc</w:t>
      </w:r>
      <w:r>
        <w:rPr>
          <w:color w:val="222222"/>
        </w:rPr>
        <w:t xml:space="preserve">i İşleri Dairesi Başkanlığınca </w:t>
      </w:r>
      <w:r w:rsidRPr="00003BDF">
        <w:rPr>
          <w:color w:val="222222"/>
        </w:rPr>
        <w:t>alınması</w:t>
      </w:r>
      <w:r>
        <w:rPr>
          <w:color w:val="222222"/>
        </w:rPr>
        <w:t>na,</w:t>
      </w:r>
      <w:r w:rsidRPr="00003BDF">
        <w:rPr>
          <w:color w:val="222222"/>
        </w:rPr>
        <w:t xml:space="preserve"> üçer aylı</w:t>
      </w:r>
      <w:r>
        <w:rPr>
          <w:color w:val="222222"/>
        </w:rPr>
        <w:t xml:space="preserve">k </w:t>
      </w:r>
      <w:proofErr w:type="gramStart"/>
      <w:r>
        <w:rPr>
          <w:color w:val="222222"/>
        </w:rPr>
        <w:t>periyotlarla</w:t>
      </w:r>
      <w:proofErr w:type="gramEnd"/>
      <w:r>
        <w:rPr>
          <w:color w:val="222222"/>
        </w:rPr>
        <w:t xml:space="preserve"> </w:t>
      </w:r>
      <w:r w:rsidRPr="00003BDF">
        <w:rPr>
          <w:color w:val="222222"/>
        </w:rPr>
        <w:t>oluşturulacak komisyo</w:t>
      </w:r>
      <w:r>
        <w:rPr>
          <w:color w:val="222222"/>
        </w:rPr>
        <w:t>n marifetiyle değerlendirilmesine ve aynı periyotlarla</w:t>
      </w:r>
      <w:r w:rsidRPr="00003BDF">
        <w:rPr>
          <w:color w:val="222222"/>
        </w:rPr>
        <w:t xml:space="preserve"> kabul mektubu gönderilmesi</w:t>
      </w:r>
      <w:r>
        <w:rPr>
          <w:color w:val="222222"/>
        </w:rPr>
        <w:t>ne oy birliği ile karar verildi.</w:t>
      </w:r>
    </w:p>
    <w:p w:rsidR="00573D4B" w:rsidRDefault="00573D4B" w:rsidP="00573D4B">
      <w:pPr>
        <w:tabs>
          <w:tab w:val="left" w:pos="709"/>
        </w:tabs>
        <w:autoSpaceDE w:val="0"/>
        <w:adjustRightInd w:val="0"/>
        <w:jc w:val="both"/>
      </w:pPr>
      <w:r>
        <w:tab/>
      </w:r>
    </w:p>
    <w:p w:rsidR="00573D4B" w:rsidRPr="006D75CE" w:rsidRDefault="00573D4B" w:rsidP="00573D4B">
      <w:pPr>
        <w:tabs>
          <w:tab w:val="left" w:pos="709"/>
        </w:tabs>
        <w:autoSpaceDE w:val="0"/>
        <w:adjustRightInd w:val="0"/>
        <w:jc w:val="both"/>
      </w:pPr>
      <w:r>
        <w:tab/>
      </w:r>
      <w:r w:rsidRPr="006D75CE">
        <w:rPr>
          <w:b/>
        </w:rPr>
        <w:t>KARAR NO: 2018/7</w:t>
      </w:r>
      <w:r>
        <w:rPr>
          <w:b/>
        </w:rPr>
        <w:t>3</w:t>
      </w:r>
      <w:r w:rsidRPr="006D75CE">
        <w:rPr>
          <w:b/>
        </w:rPr>
        <w:t xml:space="preserve"> –</w:t>
      </w:r>
      <w:r>
        <w:rPr>
          <w:b/>
        </w:rPr>
        <w:t xml:space="preserve"> </w:t>
      </w:r>
      <w:r w:rsidRPr="003D0595">
        <w:t>Üniversitemiz Öğrenci İşleri Dairesi Başkanlı</w:t>
      </w:r>
      <w:r>
        <w:t xml:space="preserve">ğının </w:t>
      </w:r>
      <w:proofErr w:type="gramStart"/>
      <w:r>
        <w:t>17/08/</w:t>
      </w:r>
      <w:r w:rsidRPr="003D0595">
        <w:t>2018</w:t>
      </w:r>
      <w:proofErr w:type="gramEnd"/>
      <w:r w:rsidRPr="003D0595">
        <w:t xml:space="preserve"> tarihli ve 89852</w:t>
      </w:r>
      <w:r>
        <w:t>727-050.06.04-E.3015 sayılı yazısı üzerine; Eğitim Komisyonunun 15/08/2018 tarihli ve 2018/5 sayılı toplantısında kabul edilen Lisans-Lisansüstü Diploma Eki Taslaklarının EK-1, EK-2 ve EK-3’te yer aldığı şekliyle kabulüne oy birliği ile karar verildi.</w:t>
      </w:r>
    </w:p>
    <w:p w:rsidR="00011951" w:rsidRPr="00C77439" w:rsidRDefault="00011951" w:rsidP="00011951">
      <w:pPr>
        <w:tabs>
          <w:tab w:val="left" w:pos="426"/>
        </w:tabs>
        <w:autoSpaceDE w:val="0"/>
        <w:adjustRightInd w:val="0"/>
        <w:ind w:left="708"/>
        <w:jc w:val="both"/>
        <w:rPr>
          <w:highlight w:val="yellow"/>
        </w:rPr>
      </w:pPr>
    </w:p>
    <w:p w:rsidR="00D11F3B" w:rsidRPr="005D4C9A" w:rsidRDefault="00D11F3B" w:rsidP="00D11F3B">
      <w:pPr>
        <w:autoSpaceDE w:val="0"/>
        <w:autoSpaceDN w:val="0"/>
        <w:adjustRightInd w:val="0"/>
        <w:jc w:val="both"/>
      </w:pPr>
    </w:p>
    <w:p w:rsidR="00E24ADD" w:rsidRPr="005D4C9A" w:rsidRDefault="007D2E44" w:rsidP="007D2E44">
      <w:pPr>
        <w:pStyle w:val="Standard"/>
        <w:tabs>
          <w:tab w:val="left" w:pos="567"/>
        </w:tabs>
        <w:ind w:firstLine="567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 </w:t>
      </w:r>
      <w:r w:rsidR="00E24ADD" w:rsidRPr="005D4C9A">
        <w:t>ASLI GİBİDİR</w:t>
      </w:r>
    </w:p>
    <w:p w:rsidR="00CD60FB" w:rsidRPr="005D4C9A" w:rsidRDefault="007D2E44" w:rsidP="007D2E44">
      <w:pPr>
        <w:ind w:left="3180" w:right="-1368" w:firstLine="360"/>
      </w:pPr>
      <w:r w:rsidRPr="005D4C9A">
        <w:t xml:space="preserve">         </w:t>
      </w:r>
      <w:r w:rsidR="007118E5" w:rsidRPr="005D4C9A">
        <w:t>…/…/2018</w:t>
      </w:r>
    </w:p>
    <w:p w:rsidR="00E24ADD" w:rsidRPr="005D4C9A" w:rsidRDefault="00F17E64" w:rsidP="00F17E64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="00177A3A" w:rsidRPr="005D4C9A">
        <w:tab/>
      </w:r>
      <w:r w:rsidR="00177A3A" w:rsidRPr="005D4C9A">
        <w:tab/>
      </w:r>
      <w:r w:rsidR="00177A3A" w:rsidRPr="005D4C9A">
        <w:tab/>
      </w:r>
      <w:r w:rsidR="00177A3A" w:rsidRPr="005D4C9A">
        <w:tab/>
      </w:r>
      <w:r w:rsidR="00177A3A" w:rsidRPr="005D4C9A">
        <w:tab/>
      </w:r>
    </w:p>
    <w:p w:rsidR="003B3D8B" w:rsidRPr="005D4C9A" w:rsidRDefault="003B3D8B" w:rsidP="003B3D8B">
      <w:pPr>
        <w:pStyle w:val="Standard"/>
        <w:rPr>
          <w:kern w:val="0"/>
        </w:rPr>
      </w:pPr>
    </w:p>
    <w:p w:rsidR="0040353A" w:rsidRPr="005D4C9A" w:rsidRDefault="0040353A" w:rsidP="0040353A">
      <w:pPr>
        <w:pStyle w:val="Standard"/>
        <w:jc w:val="center"/>
      </w:pPr>
      <w:r w:rsidRPr="005D4C9A">
        <w:t>Saim DURMUŞ</w:t>
      </w:r>
    </w:p>
    <w:p w:rsidR="00011951" w:rsidRPr="00B223C3" w:rsidRDefault="003B3D8B" w:rsidP="00B223C3">
      <w:pPr>
        <w:pStyle w:val="Standard"/>
        <w:jc w:val="center"/>
      </w:pPr>
      <w:r w:rsidRPr="005D4C9A">
        <w:t>Genel Sekreter</w:t>
      </w:r>
      <w:r w:rsidR="0040353A" w:rsidRPr="005D4C9A">
        <w:t xml:space="preserve"> </w:t>
      </w:r>
      <w:bookmarkStart w:id="0" w:name="_GoBack"/>
      <w:bookmarkEnd w:id="0"/>
    </w:p>
    <w:p w:rsidR="00011951" w:rsidRPr="00C77439" w:rsidRDefault="00011951" w:rsidP="00011951">
      <w:pPr>
        <w:widowControl w:val="0"/>
        <w:suppressAutoHyphens/>
        <w:autoSpaceDN w:val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C77439">
        <w:rPr>
          <w:b/>
        </w:rPr>
        <w:t xml:space="preserve">KARAR NO: 2018/70 – </w:t>
      </w:r>
      <w:r w:rsidRPr="00C77439">
        <w:t xml:space="preserve">07.11.2017 tarihli ve 2017/69 </w:t>
      </w:r>
      <w:proofErr w:type="spellStart"/>
      <w:r w:rsidRPr="00C77439">
        <w:t>no’lu</w:t>
      </w:r>
      <w:proofErr w:type="spellEnd"/>
      <w:r w:rsidRPr="00C77439">
        <w:t xml:space="preserve"> Senato Kararı ile yürürlüğe giren “</w:t>
      </w:r>
      <w:r w:rsidRPr="00C77439">
        <w:rPr>
          <w:color w:val="000000"/>
          <w:shd w:val="clear" w:color="auto" w:fill="FFFFFF"/>
        </w:rPr>
        <w:t xml:space="preserve">Ankara Sosyal Bilimler Üniversitesi Bilimsel Araştırma Projeleri </w:t>
      </w:r>
      <w:proofErr w:type="spellStart"/>
      <w:r w:rsidRPr="00C77439">
        <w:rPr>
          <w:color w:val="000000"/>
          <w:shd w:val="clear" w:color="auto" w:fill="FFFFFF"/>
        </w:rPr>
        <w:t>Yönergesi”nin</w:t>
      </w:r>
      <w:proofErr w:type="spellEnd"/>
      <w:r w:rsidRPr="00C77439">
        <w:rPr>
          <w:color w:val="000000"/>
          <w:shd w:val="clear" w:color="auto" w:fill="FFFFFF"/>
        </w:rPr>
        <w:t xml:space="preserve"> 4’üncü maddesi gereğince Bilimsel Araştırma Projeleri Komisyonuna;</w:t>
      </w:r>
    </w:p>
    <w:p w:rsidR="00011951" w:rsidRPr="00C77439" w:rsidRDefault="00011951" w:rsidP="00011951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 w:rsidRPr="00C77439">
        <w:t>Prof. Dr. Mehmet BARCA (Komisyon Başkanı)</w:t>
      </w:r>
    </w:p>
    <w:p w:rsidR="00011951" w:rsidRPr="00C77439" w:rsidRDefault="00011951" w:rsidP="00011951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 w:rsidRPr="00C77439">
        <w:t>Prof. Dr. Ali DANIŞMAN (Rektör Yardımcısı-Üye)</w:t>
      </w:r>
    </w:p>
    <w:p w:rsidR="00011951" w:rsidRPr="00C77439" w:rsidRDefault="00011951" w:rsidP="00011951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 w:rsidRPr="00C77439">
        <w:t xml:space="preserve">Prof. Dr. Mustafa ÇEVİK </w:t>
      </w:r>
      <w:proofErr w:type="gramStart"/>
      <w:r w:rsidRPr="00C77439">
        <w:t>(</w:t>
      </w:r>
      <w:proofErr w:type="gramEnd"/>
      <w:r w:rsidRPr="00C77439">
        <w:t xml:space="preserve">Sos. </w:t>
      </w:r>
      <w:proofErr w:type="gramStart"/>
      <w:r w:rsidRPr="00C77439">
        <w:t>ve</w:t>
      </w:r>
      <w:proofErr w:type="gramEnd"/>
      <w:r w:rsidRPr="00C77439">
        <w:t xml:space="preserve"> Beş. Bil. Fakültesi Öğretim Üyesi-Koordinatör</w:t>
      </w:r>
      <w:proofErr w:type="gramStart"/>
      <w:r w:rsidRPr="00C77439">
        <w:t>)</w:t>
      </w:r>
      <w:proofErr w:type="gramEnd"/>
    </w:p>
    <w:p w:rsidR="00011951" w:rsidRPr="00C77439" w:rsidRDefault="00011951" w:rsidP="00011951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t>Prof. Dr. Latif TOKAT (</w:t>
      </w:r>
      <w:r w:rsidRPr="00C77439">
        <w:rPr>
          <w:rFonts w:eastAsia="Calibri"/>
        </w:rPr>
        <w:t xml:space="preserve">Dini İlimler Fakültesi </w:t>
      </w:r>
      <w:r w:rsidRPr="00C77439">
        <w:t>Öğretim Üyesi - Üye</w:t>
      </w:r>
      <w:r w:rsidRPr="00C77439">
        <w:rPr>
          <w:rFonts w:eastAsia="Calibri"/>
        </w:rPr>
        <w:t>)</w:t>
      </w:r>
    </w:p>
    <w:p w:rsidR="00011951" w:rsidRPr="00C77439" w:rsidRDefault="00011951" w:rsidP="00011951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t>Prof. Dr. Ali GÜNEŞ (Yabancı Diller Fakültesi Dekanı</w:t>
      </w:r>
      <w:r>
        <w:t xml:space="preserve"> </w:t>
      </w:r>
      <w:r w:rsidRPr="00C77439">
        <w:t>-</w:t>
      </w:r>
      <w:r>
        <w:t xml:space="preserve"> </w:t>
      </w:r>
      <w:r w:rsidRPr="00C77439">
        <w:t>Üye)</w:t>
      </w:r>
    </w:p>
    <w:p w:rsidR="00011951" w:rsidRPr="00C77439" w:rsidRDefault="00011951" w:rsidP="00011951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t xml:space="preserve">Dr. </w:t>
      </w:r>
      <w:proofErr w:type="spellStart"/>
      <w:r w:rsidRPr="00C77439">
        <w:t>Öğr</w:t>
      </w:r>
      <w:proofErr w:type="spellEnd"/>
      <w:r w:rsidRPr="00C77439">
        <w:t xml:space="preserve">. Üyesi Murat ERDEM </w:t>
      </w:r>
      <w:proofErr w:type="gramStart"/>
      <w:r w:rsidRPr="00C77439">
        <w:t>(</w:t>
      </w:r>
      <w:proofErr w:type="gramEnd"/>
      <w:r w:rsidRPr="00C77439">
        <w:t>Hukuk Fakültesi</w:t>
      </w:r>
      <w:r w:rsidRPr="00C77439">
        <w:rPr>
          <w:rFonts w:eastAsia="Calibri" w:cs="Times New Roman"/>
        </w:rPr>
        <w:t xml:space="preserve"> </w:t>
      </w:r>
      <w:proofErr w:type="spellStart"/>
      <w:r w:rsidRPr="00C77439">
        <w:rPr>
          <w:rFonts w:eastAsia="Calibri" w:cs="Times New Roman"/>
        </w:rPr>
        <w:t>Öğr</w:t>
      </w:r>
      <w:proofErr w:type="spellEnd"/>
      <w:r w:rsidRPr="00C77439">
        <w:rPr>
          <w:rFonts w:eastAsia="Calibri" w:cs="Times New Roman"/>
        </w:rPr>
        <w:t>. Üyesi - Üye</w:t>
      </w:r>
      <w:proofErr w:type="gramStart"/>
      <w:r w:rsidRPr="00C77439">
        <w:rPr>
          <w:rFonts w:eastAsia="Calibri" w:cs="Times New Roman"/>
        </w:rPr>
        <w:t>)</w:t>
      </w:r>
      <w:proofErr w:type="gramEnd"/>
    </w:p>
    <w:p w:rsidR="00011951" w:rsidRPr="00C77439" w:rsidRDefault="00011951" w:rsidP="00011951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Üyesi Çağrı KOÇ </w:t>
      </w:r>
      <w:proofErr w:type="gramStart"/>
      <w:r w:rsidRPr="00C77439">
        <w:rPr>
          <w:rFonts w:cs="Times New Roman"/>
        </w:rPr>
        <w:t>(</w:t>
      </w:r>
      <w:proofErr w:type="gramEnd"/>
      <w:r w:rsidRPr="00C77439">
        <w:rPr>
          <w:rFonts w:eastAsia="Calibri" w:cs="Times New Roman"/>
        </w:rPr>
        <w:t xml:space="preserve">Siyasal Fak. </w:t>
      </w:r>
      <w:proofErr w:type="spellStart"/>
      <w:r w:rsidRPr="00C77439">
        <w:rPr>
          <w:rFonts w:eastAsia="Calibri" w:cs="Times New Roman"/>
        </w:rPr>
        <w:t>Öğr</w:t>
      </w:r>
      <w:proofErr w:type="spellEnd"/>
      <w:r w:rsidRPr="00C77439">
        <w:rPr>
          <w:rFonts w:eastAsia="Calibri" w:cs="Times New Roman"/>
        </w:rPr>
        <w:t>. Üyesi - Üye</w:t>
      </w:r>
      <w:proofErr w:type="gramStart"/>
      <w:r w:rsidRPr="00C77439">
        <w:rPr>
          <w:rFonts w:eastAsia="Calibri" w:cs="Times New Roman"/>
        </w:rPr>
        <w:t>)</w:t>
      </w:r>
      <w:proofErr w:type="gramEnd"/>
    </w:p>
    <w:p w:rsidR="00011951" w:rsidRPr="00C77439" w:rsidRDefault="00011951" w:rsidP="00011951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Üyesi Gülsen KAYA OSMANBAŞOĞLU </w:t>
      </w:r>
      <w:proofErr w:type="gramStart"/>
      <w:r w:rsidRPr="00C77439">
        <w:rPr>
          <w:rFonts w:eastAsia="Calibri" w:cs="Times New Roman"/>
        </w:rPr>
        <w:t>(</w:t>
      </w:r>
      <w:proofErr w:type="gramEnd"/>
      <w:r w:rsidRPr="00C77439">
        <w:rPr>
          <w:rFonts w:eastAsia="Calibri" w:cs="Times New Roman"/>
        </w:rPr>
        <w:t>Siy. Bil. Fak</w:t>
      </w:r>
      <w:r>
        <w:rPr>
          <w:rFonts w:eastAsia="Calibri" w:cs="Times New Roman"/>
        </w:rPr>
        <w:t>.</w:t>
      </w:r>
      <w:r w:rsidRPr="00C77439">
        <w:rPr>
          <w:rFonts w:eastAsia="Calibri" w:cs="Times New Roman"/>
        </w:rPr>
        <w:t xml:space="preserve"> </w:t>
      </w:r>
      <w:proofErr w:type="spellStart"/>
      <w:r w:rsidRPr="00C77439">
        <w:rPr>
          <w:rFonts w:eastAsia="Calibri" w:cs="Times New Roman"/>
        </w:rPr>
        <w:t>Öğr</w:t>
      </w:r>
      <w:proofErr w:type="spellEnd"/>
      <w:r w:rsidRPr="00C77439">
        <w:rPr>
          <w:rFonts w:eastAsia="Calibri" w:cs="Times New Roman"/>
        </w:rPr>
        <w:t>. Üyesi - Üye</w:t>
      </w:r>
      <w:proofErr w:type="gramStart"/>
      <w:r w:rsidRPr="00C77439">
        <w:rPr>
          <w:rFonts w:eastAsia="Calibri" w:cs="Times New Roman"/>
        </w:rPr>
        <w:t>)</w:t>
      </w:r>
      <w:proofErr w:type="gramEnd"/>
    </w:p>
    <w:p w:rsidR="00011951" w:rsidRPr="00C77439" w:rsidRDefault="00011951" w:rsidP="00011951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Üyesi Cihan KILIÇ </w:t>
      </w:r>
      <w:r w:rsidRPr="00C77439">
        <w:t>(</w:t>
      </w:r>
      <w:r w:rsidRPr="00C77439">
        <w:rPr>
          <w:rFonts w:eastAsia="Calibri"/>
        </w:rPr>
        <w:t xml:space="preserve">Dini İlimler Fakültesi </w:t>
      </w:r>
      <w:r w:rsidRPr="00C77439">
        <w:t>Öğretim Üyesi - Üye</w:t>
      </w:r>
      <w:r w:rsidRPr="00C77439">
        <w:rPr>
          <w:rFonts w:eastAsia="Calibri"/>
        </w:rPr>
        <w:t>)</w:t>
      </w:r>
    </w:p>
    <w:p w:rsidR="00011951" w:rsidRPr="00C77439" w:rsidRDefault="00011951" w:rsidP="00011951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Üyesi Seda ERKOÇ YENİ </w:t>
      </w:r>
      <w:proofErr w:type="gramStart"/>
      <w:r w:rsidRPr="00C77439">
        <w:rPr>
          <w:rFonts w:cs="Times New Roman"/>
        </w:rPr>
        <w:t>(</w:t>
      </w:r>
      <w:proofErr w:type="gramEnd"/>
      <w:r w:rsidRPr="00C77439">
        <w:rPr>
          <w:rFonts w:cs="Times New Roman"/>
        </w:rPr>
        <w:t xml:space="preserve">Sos. </w:t>
      </w:r>
      <w:proofErr w:type="gramStart"/>
      <w:r w:rsidRPr="00C77439">
        <w:rPr>
          <w:rFonts w:cs="Times New Roman"/>
        </w:rPr>
        <w:t>ve</w:t>
      </w:r>
      <w:proofErr w:type="gramEnd"/>
      <w:r w:rsidRPr="00C77439">
        <w:rPr>
          <w:rFonts w:cs="Times New Roman"/>
        </w:rPr>
        <w:t xml:space="preserve"> Beş. Bil. Fak.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>. Üyesi - Üye</w:t>
      </w:r>
      <w:proofErr w:type="gramStart"/>
      <w:r w:rsidRPr="00C77439">
        <w:rPr>
          <w:rFonts w:cs="Times New Roman"/>
        </w:rPr>
        <w:t>)</w:t>
      </w:r>
      <w:proofErr w:type="gramEnd"/>
    </w:p>
    <w:p w:rsidR="00011951" w:rsidRPr="00C77439" w:rsidRDefault="00011951" w:rsidP="00011951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djustRightInd w:val="0"/>
        <w:jc w:val="both"/>
      </w:pPr>
      <w:r w:rsidRPr="00C77439">
        <w:rPr>
          <w:rFonts w:cs="Times New Roman"/>
        </w:rPr>
        <w:t xml:space="preserve">Dr. </w:t>
      </w:r>
      <w:proofErr w:type="spellStart"/>
      <w:r w:rsidRPr="00C77439">
        <w:rPr>
          <w:rFonts w:cs="Times New Roman"/>
        </w:rPr>
        <w:t>Öğr</w:t>
      </w:r>
      <w:proofErr w:type="spellEnd"/>
      <w:r w:rsidRPr="00C77439">
        <w:rPr>
          <w:rFonts w:cs="Times New Roman"/>
        </w:rPr>
        <w:t xml:space="preserve">. Üyesi Meryem </w:t>
      </w:r>
      <w:proofErr w:type="spellStart"/>
      <w:r w:rsidRPr="00C77439">
        <w:rPr>
          <w:rFonts w:cs="Times New Roman"/>
        </w:rPr>
        <w:t>HAKİM</w:t>
      </w:r>
      <w:r>
        <w:rPr>
          <w:rFonts w:cs="Times New Roman"/>
        </w:rPr>
        <w:t>’in</w:t>
      </w:r>
      <w:proofErr w:type="spellEnd"/>
      <w:r w:rsidRPr="00C77439">
        <w:rPr>
          <w:rFonts w:cs="Times New Roman"/>
        </w:rPr>
        <w:t xml:space="preserve"> </w:t>
      </w:r>
      <w:proofErr w:type="gramStart"/>
      <w:r w:rsidRPr="00C77439">
        <w:rPr>
          <w:rFonts w:cs="Times New Roman"/>
        </w:rPr>
        <w:t>(</w:t>
      </w:r>
      <w:proofErr w:type="gramEnd"/>
      <w:r w:rsidRPr="00C77439">
        <w:rPr>
          <w:rFonts w:eastAsia="Calibri" w:cs="Times New Roman"/>
        </w:rPr>
        <w:t xml:space="preserve">Siyasal Fak. </w:t>
      </w:r>
      <w:proofErr w:type="spellStart"/>
      <w:r w:rsidRPr="00C77439">
        <w:rPr>
          <w:rFonts w:eastAsia="Calibri" w:cs="Times New Roman"/>
        </w:rPr>
        <w:t>Öğr</w:t>
      </w:r>
      <w:proofErr w:type="spellEnd"/>
      <w:r w:rsidRPr="00C77439">
        <w:rPr>
          <w:rFonts w:eastAsia="Calibri" w:cs="Times New Roman"/>
        </w:rPr>
        <w:t>. Üyesi - Üye</w:t>
      </w:r>
      <w:proofErr w:type="gramStart"/>
      <w:r w:rsidRPr="00C77439">
        <w:rPr>
          <w:rFonts w:eastAsia="Calibri" w:cs="Times New Roman"/>
        </w:rPr>
        <w:t>)</w:t>
      </w:r>
      <w:proofErr w:type="gramEnd"/>
    </w:p>
    <w:p w:rsidR="00011951" w:rsidRDefault="00011951" w:rsidP="00573D4B">
      <w:pPr>
        <w:tabs>
          <w:tab w:val="left" w:pos="-284"/>
          <w:tab w:val="left" w:pos="0"/>
        </w:tabs>
        <w:jc w:val="both"/>
      </w:pPr>
      <w:proofErr w:type="gramStart"/>
      <w:r>
        <w:t>olarak</w:t>
      </w:r>
      <w:proofErr w:type="gramEnd"/>
      <w:r>
        <w:t xml:space="preserve"> 4</w:t>
      </w:r>
      <w:r w:rsidRPr="005D4C9A">
        <w:t xml:space="preserve"> (</w:t>
      </w:r>
      <w:r>
        <w:t>dört</w:t>
      </w:r>
      <w:r w:rsidRPr="005D4C9A">
        <w:t>) yıl süreyle seçilmelerinin kabulüne oy birliği ile karar verildi.</w:t>
      </w:r>
    </w:p>
    <w:p w:rsidR="00573D4B" w:rsidRPr="00573D4B" w:rsidRDefault="00573D4B" w:rsidP="00573D4B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</w:p>
    <w:p w:rsidR="00396BF1" w:rsidRPr="005D4C9A" w:rsidRDefault="00396BF1" w:rsidP="00396BF1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</w:p>
    <w:p w:rsidR="00396BF1" w:rsidRPr="005D4C9A" w:rsidRDefault="00396BF1" w:rsidP="001A4F58">
      <w:pPr>
        <w:ind w:firstLine="708"/>
        <w:jc w:val="both"/>
        <w:rPr>
          <w:b/>
        </w:rPr>
      </w:pPr>
    </w:p>
    <w:p w:rsidR="006D1BC3" w:rsidRPr="005D4C9A" w:rsidRDefault="006D1BC3" w:rsidP="00445D8E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6D1BC3" w:rsidRPr="005D4C9A" w:rsidRDefault="006D1BC3" w:rsidP="006D1BC3">
      <w:pPr>
        <w:ind w:left="3180" w:right="-1368" w:firstLine="360"/>
      </w:pPr>
      <w:r w:rsidRPr="005D4C9A">
        <w:t xml:space="preserve">        …/…/2018</w:t>
      </w:r>
    </w:p>
    <w:p w:rsidR="006D1BC3" w:rsidRPr="005D4C9A" w:rsidRDefault="00011951" w:rsidP="006D1BC3">
      <w:pPr>
        <w:tabs>
          <w:tab w:val="left" w:pos="960"/>
        </w:tabs>
        <w:ind w:left="-360" w:right="-1368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6D1BC3" w:rsidRPr="005D4C9A" w:rsidRDefault="006D1BC3" w:rsidP="006D1BC3">
      <w:pPr>
        <w:ind w:left="-360" w:right="-1368" w:hanging="720"/>
        <w:jc w:val="center"/>
      </w:pPr>
    </w:p>
    <w:p w:rsidR="006D1BC3" w:rsidRPr="005D4C9A" w:rsidRDefault="006D1BC3" w:rsidP="006D1BC3">
      <w:pPr>
        <w:ind w:left="-360" w:right="-1368" w:hanging="720"/>
        <w:jc w:val="center"/>
      </w:pPr>
    </w:p>
    <w:p w:rsidR="006D1BC3" w:rsidRPr="005D4C9A" w:rsidRDefault="006D1BC3" w:rsidP="006D1BC3">
      <w:pPr>
        <w:pStyle w:val="Standard"/>
        <w:jc w:val="center"/>
      </w:pPr>
      <w:r w:rsidRPr="005D4C9A">
        <w:t xml:space="preserve">   Saim DURMUŞ</w:t>
      </w:r>
    </w:p>
    <w:p w:rsidR="006D1BC3" w:rsidRPr="005D4C9A" w:rsidRDefault="006D1BC3" w:rsidP="006D1BC3">
      <w:pPr>
        <w:pStyle w:val="Standard"/>
        <w:ind w:left="2832" w:firstLine="708"/>
      </w:pPr>
      <w:r w:rsidRPr="005D4C9A">
        <w:t xml:space="preserve">     Genel Sekreter </w:t>
      </w:r>
    </w:p>
    <w:p w:rsidR="001A4F58" w:rsidRPr="005D4C9A" w:rsidRDefault="001A4F58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D61D64" w:rsidRPr="00B01AD8" w:rsidRDefault="00D61D64" w:rsidP="00D61D64">
      <w:pPr>
        <w:autoSpaceDE w:val="0"/>
        <w:adjustRightInd w:val="0"/>
        <w:ind w:firstLine="708"/>
        <w:jc w:val="both"/>
        <w:rPr>
          <w:rFonts w:eastAsiaTheme="minorHAnsi"/>
          <w:color w:val="222222"/>
          <w:lang w:eastAsia="en-US"/>
        </w:rPr>
      </w:pPr>
      <w:r w:rsidRPr="00C77439">
        <w:rPr>
          <w:b/>
        </w:rPr>
        <w:t>KARAR NO: 2018/7</w:t>
      </w:r>
      <w:r>
        <w:rPr>
          <w:b/>
        </w:rPr>
        <w:t>1</w:t>
      </w:r>
      <w:r w:rsidRPr="00C77439">
        <w:rPr>
          <w:b/>
        </w:rPr>
        <w:t xml:space="preserve"> –</w:t>
      </w:r>
      <w:r>
        <w:rPr>
          <w:b/>
        </w:rPr>
        <w:t xml:space="preserve"> </w:t>
      </w:r>
      <w:r w:rsidRPr="00B01AD8">
        <w:t xml:space="preserve">Üniversitemiz Öğrenci İşleri Dairesi Başkanlığının </w:t>
      </w:r>
      <w:proofErr w:type="gramStart"/>
      <w:r w:rsidRPr="00B01AD8">
        <w:t>17/08/2018</w:t>
      </w:r>
      <w:proofErr w:type="gramEnd"/>
      <w:r w:rsidRPr="00B01AD8">
        <w:t xml:space="preserve"> tarihli ve 89852727-304.01-E.3016 sayılı yazısı üzerine;</w:t>
      </w:r>
    </w:p>
    <w:p w:rsidR="00D61D64" w:rsidRDefault="00D61D64" w:rsidP="00D61D64">
      <w:pPr>
        <w:autoSpaceDE w:val="0"/>
        <w:adjustRightInd w:val="0"/>
        <w:ind w:firstLine="708"/>
        <w:jc w:val="both"/>
        <w:rPr>
          <w:rFonts w:eastAsiaTheme="minorHAnsi"/>
          <w:color w:val="222222"/>
          <w:lang w:eastAsia="en-US"/>
        </w:rPr>
      </w:pPr>
      <w:r w:rsidRPr="00B01AD8">
        <w:rPr>
          <w:rFonts w:eastAsiaTheme="minorHAnsi"/>
          <w:color w:val="222222"/>
          <w:lang w:eastAsia="en-US"/>
        </w:rPr>
        <w:t>Üniversiteye giriş sınavıyla Üniversitemize ilk defa kayıt olacak Lisans öğrencilerine</w:t>
      </w:r>
      <w:r w:rsidRPr="00B01AD8">
        <w:t xml:space="preserve"> </w:t>
      </w:r>
      <w:r w:rsidRPr="00B01AD8">
        <w:rPr>
          <w:rFonts w:eastAsiaTheme="minorHAnsi"/>
          <w:color w:val="222222"/>
          <w:lang w:eastAsia="en-US"/>
        </w:rPr>
        <w:t>verilen ve ÖSYS kılavuzunda ilanı yapılan 9</w:t>
      </w:r>
      <w:r w:rsidRPr="003D0595">
        <w:rPr>
          <w:rFonts w:eastAsiaTheme="minorHAnsi"/>
          <w:color w:val="222222"/>
          <w:lang w:eastAsia="en-US"/>
        </w:rPr>
        <w:t xml:space="preserve"> ay üzerin</w:t>
      </w:r>
      <w:r>
        <w:rPr>
          <w:rFonts w:eastAsiaTheme="minorHAnsi"/>
          <w:color w:val="222222"/>
          <w:lang w:eastAsia="en-US"/>
        </w:rPr>
        <w:t>den en çok 5 yıl ödenecek olan “</w:t>
      </w:r>
      <w:r w:rsidRPr="003D0595">
        <w:rPr>
          <w:rFonts w:eastAsiaTheme="minorHAnsi"/>
          <w:color w:val="222222"/>
          <w:lang w:eastAsia="en-US"/>
        </w:rPr>
        <w:t>Başarı</w:t>
      </w:r>
      <w:r>
        <w:t xml:space="preserve"> </w:t>
      </w:r>
      <w:proofErr w:type="spellStart"/>
      <w:r>
        <w:rPr>
          <w:rFonts w:eastAsiaTheme="minorHAnsi"/>
          <w:color w:val="222222"/>
          <w:lang w:eastAsia="en-US"/>
        </w:rPr>
        <w:t>Bursu”nun</w:t>
      </w:r>
      <w:proofErr w:type="spellEnd"/>
      <w:r>
        <w:rPr>
          <w:rFonts w:eastAsiaTheme="minorHAnsi"/>
          <w:color w:val="222222"/>
          <w:lang w:eastAsia="en-US"/>
        </w:rPr>
        <w:t xml:space="preserve"> kapsamıyla ilgili olarak;</w:t>
      </w:r>
    </w:p>
    <w:p w:rsidR="00D61D64" w:rsidRPr="00014630" w:rsidRDefault="00D61D64" w:rsidP="00D61D64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014630">
        <w:rPr>
          <w:rFonts w:eastAsiaTheme="minorHAnsi" w:cs="Times New Roman"/>
          <w:color w:val="222222"/>
          <w:kern w:val="0"/>
          <w:lang w:eastAsia="en-US"/>
        </w:rPr>
        <w:t xml:space="preserve">İlk defa Lisans derecesinde bir programa kayıt yaptırmış olan öğrencilere başarı </w:t>
      </w:r>
      <w:r>
        <w:rPr>
          <w:rFonts w:eastAsiaTheme="minorHAnsi" w:cs="Times New Roman"/>
          <w:color w:val="222222"/>
          <w:kern w:val="0"/>
          <w:lang w:eastAsia="en-US"/>
        </w:rPr>
        <w:t>bursu verilmesine,</w:t>
      </w:r>
    </w:p>
    <w:p w:rsidR="00D61D64" w:rsidRPr="009E65D5" w:rsidRDefault="00D61D64" w:rsidP="00D61D64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Başarı Bursuna hak kazanan öğrencinin herhangi bir kurum veya kuruluşun çalışanı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>olmaması ve dolayısıyla a</w:t>
      </w:r>
      <w:r>
        <w:rPr>
          <w:rFonts w:eastAsiaTheme="minorHAnsi" w:cs="Times New Roman"/>
          <w:color w:val="222222"/>
          <w:kern w:val="0"/>
          <w:lang w:eastAsia="en-US"/>
        </w:rPr>
        <w:t>ktif SGK kaydının bulunmamasına,</w:t>
      </w:r>
    </w:p>
    <w:p w:rsidR="00D61D64" w:rsidRPr="009E65D5" w:rsidRDefault="00D61D64" w:rsidP="00D61D64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1066" w:hanging="357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Öğrencinin sadece "aktif öğrenciyken" burstan yararlanmasına ve aktif öğrenci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olmama durumunda başarı bursunun verileceği maksimum sürenin (9 ay üzerinden en çok 5 yıl) </w:t>
      </w:r>
      <w:r>
        <w:rPr>
          <w:rFonts w:eastAsiaTheme="minorHAnsi" w:cs="Times New Roman"/>
          <w:color w:val="222222"/>
          <w:kern w:val="0"/>
          <w:lang w:eastAsia="en-US"/>
        </w:rPr>
        <w:t>bu sürelerden düşürülmesine,</w:t>
      </w:r>
    </w:p>
    <w:p w:rsidR="00D61D64" w:rsidRPr="009E65D5" w:rsidRDefault="00D61D64" w:rsidP="00D61D64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Başarı Bursu ilişik kesen ve normal öğrenim süresini</w:t>
      </w:r>
      <w:r>
        <w:rPr>
          <w:rFonts w:eastAsiaTheme="minorHAnsi" w:cs="Times New Roman"/>
          <w:color w:val="222222"/>
          <w:kern w:val="0"/>
          <w:lang w:eastAsia="en-US"/>
        </w:rPr>
        <w:t xml:space="preserve"> aşan öğrencilere verilmemesine,</w:t>
      </w:r>
    </w:p>
    <w:p w:rsidR="00D61D64" w:rsidRPr="009E65D5" w:rsidRDefault="00D61D64" w:rsidP="00D61D64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Başarı Bursu alan öğrencinin disiplin cezası alması, devamsızlık veya devamsızlıktan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>dolayı başarısızlık gibi durumlarda, başarı bursunun kesilmesine ve bir daha başarı bursu alma</w:t>
      </w:r>
      <w:r>
        <w:rPr>
          <w:rFonts w:eastAsiaTheme="minorHAnsi" w:cs="Times New Roman"/>
          <w:color w:val="222222"/>
          <w:kern w:val="0"/>
          <w:lang w:eastAsia="en-US"/>
        </w:rPr>
        <w:t xml:space="preserve"> hakkından yararlanmamasına,</w:t>
      </w:r>
    </w:p>
    <w:p w:rsidR="00D61D64" w:rsidRPr="009E65D5" w:rsidRDefault="00D61D64" w:rsidP="00D61D64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Başarı bursları hazırlık dönemi </w:t>
      </w:r>
      <w:proofErr w:type="gramStart"/>
      <w:r w:rsidRPr="009E65D5">
        <w:rPr>
          <w:rFonts w:eastAsiaTheme="minorHAnsi" w:cs="Times New Roman"/>
          <w:color w:val="222222"/>
          <w:kern w:val="0"/>
          <w:lang w:eastAsia="en-US"/>
        </w:rPr>
        <w:t>dahil</w:t>
      </w:r>
      <w:proofErr w:type="gramEnd"/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 eğitim öğretimin her yılı için (maksimum 5 yıl)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9 ay üzerinden verilmesine; </w:t>
      </w:r>
      <w:r>
        <w:rPr>
          <w:rFonts w:eastAsiaTheme="minorHAnsi" w:cs="Times New Roman"/>
          <w:color w:val="222222"/>
          <w:kern w:val="0"/>
          <w:lang w:eastAsia="en-US"/>
        </w:rPr>
        <w:t>z</w:t>
      </w:r>
      <w:r w:rsidRPr="009E65D5">
        <w:rPr>
          <w:rFonts w:eastAsiaTheme="minorHAnsi" w:cs="Times New Roman"/>
          <w:color w:val="222222"/>
          <w:kern w:val="0"/>
          <w:lang w:eastAsia="en-US"/>
        </w:rPr>
        <w:t>orunlu hazırlık sınıfı eğitimini bir yıllık akademik takvim süresinde bitiremeyen öğrenciler ile yıllık Genel Akademik Not Ortalaması 3.00'ün altına düşen</w:t>
      </w:r>
      <w:r>
        <w:rPr>
          <w:rFonts w:eastAsiaTheme="minorHAnsi" w:cs="Times New Roman"/>
          <w:color w:val="222222"/>
          <w:kern w:val="0"/>
          <w:lang w:eastAsia="en-US"/>
        </w:rPr>
        <w:t xml:space="preserve"> </w:t>
      </w:r>
      <w:r w:rsidRPr="009E65D5">
        <w:rPr>
          <w:rFonts w:eastAsiaTheme="minorHAnsi" w:cs="Times New Roman"/>
          <w:color w:val="222222"/>
          <w:kern w:val="0"/>
          <w:lang w:eastAsia="en-US"/>
        </w:rPr>
        <w:t>öğrencilerin takip eden dönemden itibaren A</w:t>
      </w:r>
      <w:r>
        <w:rPr>
          <w:rFonts w:eastAsiaTheme="minorHAnsi" w:cs="Times New Roman"/>
          <w:color w:val="222222"/>
          <w:kern w:val="0"/>
          <w:lang w:eastAsia="en-US"/>
        </w:rPr>
        <w:t>SBÜ Başarı Bursunun kesilmesine,</w:t>
      </w:r>
    </w:p>
    <w:p w:rsidR="00BE75B9" w:rsidRPr="00BE75B9" w:rsidRDefault="00D61D64" w:rsidP="00BE75B9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 w:rsidRPr="009E65D5">
        <w:rPr>
          <w:rFonts w:eastAsiaTheme="minorHAnsi" w:cs="Times New Roman"/>
          <w:color w:val="222222"/>
          <w:kern w:val="0"/>
          <w:lang w:eastAsia="en-US"/>
        </w:rPr>
        <w:t>Başarı Bursu kesilen öğrencinin bir daha b</w:t>
      </w:r>
      <w:r w:rsidR="00BE75B9">
        <w:rPr>
          <w:rFonts w:eastAsiaTheme="minorHAnsi" w:cs="Times New Roman"/>
          <w:color w:val="222222"/>
          <w:kern w:val="0"/>
          <w:lang w:eastAsia="en-US"/>
        </w:rPr>
        <w:t>urs alma hakkının bulunmamasına,</w:t>
      </w:r>
    </w:p>
    <w:p w:rsidR="00D61D64" w:rsidRDefault="00D61D64" w:rsidP="00D61D64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222222"/>
          <w:kern w:val="0"/>
          <w:lang w:eastAsia="en-US"/>
        </w:rPr>
      </w:pPr>
      <w:r>
        <w:rPr>
          <w:rFonts w:eastAsiaTheme="minorHAnsi" w:cs="Times New Roman"/>
          <w:color w:val="222222"/>
          <w:kern w:val="0"/>
          <w:lang w:eastAsia="en-US"/>
        </w:rPr>
        <w:t xml:space="preserve">Başarı Bursunun ödenmesi </w:t>
      </w:r>
      <w:r w:rsidRPr="009E65D5">
        <w:rPr>
          <w:rFonts w:eastAsiaTheme="minorHAnsi" w:cs="Times New Roman"/>
          <w:color w:val="222222"/>
          <w:kern w:val="0"/>
          <w:lang w:eastAsia="en-US"/>
        </w:rPr>
        <w:t xml:space="preserve">ve takibinin Genel Sekreterlik koordinasyonunda </w:t>
      </w:r>
      <w:r w:rsidRPr="006D75CE">
        <w:rPr>
          <w:rFonts w:eastAsiaTheme="minorHAnsi" w:cs="Times New Roman"/>
          <w:color w:val="222222"/>
          <w:kern w:val="0"/>
          <w:lang w:eastAsia="en-US"/>
        </w:rPr>
        <w:t>yapılmasına</w:t>
      </w:r>
      <w:r>
        <w:rPr>
          <w:rFonts w:eastAsiaTheme="minorHAnsi" w:cs="Times New Roman"/>
          <w:color w:val="222222"/>
          <w:kern w:val="0"/>
          <w:lang w:eastAsia="en-US"/>
        </w:rPr>
        <w:t>,</w:t>
      </w:r>
    </w:p>
    <w:p w:rsidR="00D61D64" w:rsidRPr="00C537C7" w:rsidRDefault="00D61D64" w:rsidP="00D61D64">
      <w:pPr>
        <w:autoSpaceDE w:val="0"/>
        <w:adjustRightInd w:val="0"/>
        <w:ind w:left="708"/>
        <w:jc w:val="both"/>
        <w:rPr>
          <w:rFonts w:eastAsiaTheme="minorHAnsi"/>
          <w:color w:val="222222"/>
          <w:lang w:eastAsia="en-US"/>
        </w:rPr>
      </w:pPr>
      <w:r w:rsidRPr="00C537C7">
        <w:rPr>
          <w:rFonts w:eastAsiaTheme="minorHAnsi"/>
          <w:color w:val="222222"/>
          <w:lang w:eastAsia="en-US"/>
        </w:rPr>
        <w:t>Oy birliği ile karar verildi.</w:t>
      </w:r>
    </w:p>
    <w:p w:rsidR="00534446" w:rsidRPr="005D4C9A" w:rsidRDefault="00534446" w:rsidP="001A4F58">
      <w:pPr>
        <w:ind w:firstLine="708"/>
        <w:jc w:val="both"/>
      </w:pPr>
    </w:p>
    <w:p w:rsidR="00534446" w:rsidRPr="005D4C9A" w:rsidRDefault="00534446" w:rsidP="001A4F58">
      <w:pPr>
        <w:ind w:firstLine="708"/>
        <w:jc w:val="both"/>
      </w:pPr>
    </w:p>
    <w:p w:rsidR="00534446" w:rsidRPr="005D4C9A" w:rsidRDefault="00534446" w:rsidP="001A4F58">
      <w:pPr>
        <w:ind w:firstLine="708"/>
        <w:jc w:val="both"/>
      </w:pPr>
    </w:p>
    <w:p w:rsidR="00396BF1" w:rsidRPr="005D4C9A" w:rsidRDefault="00396BF1" w:rsidP="00396BF1">
      <w:pPr>
        <w:ind w:firstLine="708"/>
        <w:jc w:val="both"/>
        <w:rPr>
          <w:b/>
        </w:rPr>
      </w:pPr>
    </w:p>
    <w:p w:rsidR="00396BF1" w:rsidRPr="005D4C9A" w:rsidRDefault="00396BF1" w:rsidP="00396BF1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396BF1" w:rsidRPr="005D4C9A" w:rsidRDefault="00396BF1" w:rsidP="00396BF1">
      <w:pPr>
        <w:ind w:left="3180" w:right="-1368" w:firstLine="360"/>
      </w:pPr>
      <w:r w:rsidRPr="005D4C9A">
        <w:t xml:space="preserve">        …/…/2018</w:t>
      </w:r>
    </w:p>
    <w:p w:rsidR="00396BF1" w:rsidRPr="005D4C9A" w:rsidRDefault="00396BF1" w:rsidP="00396BF1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pStyle w:val="Standard"/>
        <w:jc w:val="center"/>
      </w:pPr>
      <w:r w:rsidRPr="005D4C9A">
        <w:t xml:space="preserve">   Saim DURMUŞ</w:t>
      </w:r>
    </w:p>
    <w:p w:rsidR="00396BF1" w:rsidRPr="005D4C9A" w:rsidRDefault="00396BF1" w:rsidP="00396BF1">
      <w:pPr>
        <w:pStyle w:val="Standard"/>
        <w:ind w:left="2832" w:firstLine="708"/>
      </w:pPr>
      <w:r w:rsidRPr="005D4C9A">
        <w:t xml:space="preserve">     Genel Sekreter </w:t>
      </w:r>
    </w:p>
    <w:p w:rsidR="00396BF1" w:rsidRPr="005D4C9A" w:rsidRDefault="00396BF1" w:rsidP="00396BF1">
      <w:pPr>
        <w:ind w:firstLine="708"/>
        <w:jc w:val="both"/>
      </w:pPr>
    </w:p>
    <w:p w:rsidR="00DC2774" w:rsidRPr="005D4C9A" w:rsidRDefault="00DC2774" w:rsidP="00396BF1">
      <w:pPr>
        <w:ind w:firstLine="708"/>
        <w:jc w:val="both"/>
      </w:pPr>
    </w:p>
    <w:p w:rsidR="00DC2774" w:rsidRPr="005D4C9A" w:rsidRDefault="00DC2774" w:rsidP="00396BF1">
      <w:pPr>
        <w:ind w:firstLine="708"/>
        <w:jc w:val="both"/>
      </w:pPr>
    </w:p>
    <w:p w:rsidR="00396BF1" w:rsidRPr="005D4C9A" w:rsidRDefault="00396BF1" w:rsidP="00396BF1">
      <w:pPr>
        <w:ind w:firstLine="708"/>
        <w:jc w:val="both"/>
      </w:pPr>
    </w:p>
    <w:p w:rsidR="00534446" w:rsidRPr="005D4C9A" w:rsidRDefault="00534446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573D4B" w:rsidRPr="00003BDF" w:rsidRDefault="00573D4B" w:rsidP="00573D4B">
      <w:pPr>
        <w:shd w:val="clear" w:color="auto" w:fill="FFFFFF"/>
        <w:ind w:firstLine="709"/>
        <w:jc w:val="both"/>
        <w:rPr>
          <w:b/>
        </w:rPr>
      </w:pPr>
      <w:r w:rsidRPr="006D75CE">
        <w:rPr>
          <w:b/>
        </w:rPr>
        <w:t>KARAR NO: 2018/72 –</w:t>
      </w:r>
      <w:r w:rsidRPr="00002A30">
        <w:t xml:space="preserve"> </w:t>
      </w:r>
      <w:r w:rsidRPr="00B01AD8">
        <w:t>Üniversitemiz</w:t>
      </w:r>
      <w:r w:rsidRPr="00003BDF">
        <w:t xml:space="preserve"> Öğrenci İşleri Dairesi Başkanlığının talebi üzerine;</w:t>
      </w:r>
    </w:p>
    <w:p w:rsidR="00573D4B" w:rsidRPr="00003BDF" w:rsidRDefault="00573D4B" w:rsidP="00573D4B">
      <w:pPr>
        <w:shd w:val="clear" w:color="auto" w:fill="FFFFFF"/>
        <w:ind w:firstLine="709"/>
        <w:jc w:val="both"/>
        <w:rPr>
          <w:color w:val="222222"/>
        </w:rPr>
      </w:pPr>
      <w:r w:rsidRPr="00003BDF">
        <w:rPr>
          <w:b/>
        </w:rPr>
        <w:t xml:space="preserve"> </w:t>
      </w:r>
      <w:r>
        <w:rPr>
          <w:color w:val="222222"/>
        </w:rPr>
        <w:t>a) Zorunlu ve s</w:t>
      </w:r>
      <w:r w:rsidRPr="00003BDF">
        <w:rPr>
          <w:color w:val="222222"/>
        </w:rPr>
        <w:t>eçmeli 2.</w:t>
      </w:r>
      <w:r>
        <w:rPr>
          <w:color w:val="222222"/>
        </w:rPr>
        <w:t xml:space="preserve"> yabancı d</w:t>
      </w:r>
      <w:r w:rsidRPr="00003BDF">
        <w:rPr>
          <w:color w:val="222222"/>
        </w:rPr>
        <w:t xml:space="preserve">il derslerinin açılabilmesi için en az 7 öğrenci tarafından </w:t>
      </w:r>
      <w:r>
        <w:rPr>
          <w:color w:val="222222"/>
        </w:rPr>
        <w:t>seçilmiş olmasına, sınıfların</w:t>
      </w:r>
      <w:r w:rsidRPr="00003BDF">
        <w:rPr>
          <w:color w:val="222222"/>
        </w:rPr>
        <w:t xml:space="preserve"> en çok 26 öğr</w:t>
      </w:r>
      <w:r>
        <w:rPr>
          <w:color w:val="222222"/>
        </w:rPr>
        <w:t>enci olarak belirlenmesine,</w:t>
      </w:r>
    </w:p>
    <w:p w:rsidR="00573D4B" w:rsidRPr="00003BDF" w:rsidRDefault="00573D4B" w:rsidP="00573D4B">
      <w:pPr>
        <w:shd w:val="clear" w:color="auto" w:fill="FFFFFF"/>
        <w:ind w:firstLine="709"/>
        <w:jc w:val="both"/>
        <w:rPr>
          <w:color w:val="222222"/>
        </w:rPr>
      </w:pPr>
      <w:r w:rsidRPr="00003BDF">
        <w:rPr>
          <w:color w:val="222222"/>
        </w:rPr>
        <w:t xml:space="preserve">b) </w:t>
      </w:r>
      <w:proofErr w:type="gramStart"/>
      <w:r w:rsidRPr="00003BDF">
        <w:rPr>
          <w:color w:val="222222"/>
        </w:rPr>
        <w:t>27/6/2018</w:t>
      </w:r>
      <w:proofErr w:type="gramEnd"/>
      <w:r w:rsidRPr="00003BDF">
        <w:rPr>
          <w:color w:val="222222"/>
        </w:rPr>
        <w:t xml:space="preserve"> tarih 2018/12007 sayılı Bakanlar Kurulu Kararına istinaden, Türkiye Cumhuriyeti vatandaşı olup, T.C kimlik kartı-T.C</w:t>
      </w:r>
      <w:r>
        <w:rPr>
          <w:color w:val="222222"/>
        </w:rPr>
        <w:t>.</w:t>
      </w:r>
      <w:r w:rsidRPr="00003BDF">
        <w:rPr>
          <w:color w:val="222222"/>
        </w:rPr>
        <w:t xml:space="preserve"> kimlik numarası bulunan ve </w:t>
      </w:r>
      <w:r>
        <w:rPr>
          <w:color w:val="222222"/>
        </w:rPr>
        <w:t>yurtdışında bir o</w:t>
      </w:r>
      <w:r w:rsidRPr="00003BDF">
        <w:rPr>
          <w:color w:val="222222"/>
        </w:rPr>
        <w:t>rta</w:t>
      </w:r>
      <w:r>
        <w:rPr>
          <w:color w:val="222222"/>
        </w:rPr>
        <w:t>öğretim kurumundan mezun olup, uluslararası ö</w:t>
      </w:r>
      <w:r w:rsidRPr="00003BDF">
        <w:rPr>
          <w:color w:val="222222"/>
        </w:rPr>
        <w:t>ğrenci olarak üniversitemize kabul e</w:t>
      </w:r>
      <w:r>
        <w:rPr>
          <w:color w:val="222222"/>
        </w:rPr>
        <w:t>dilen 1. öğretim öğrencilerden ö</w:t>
      </w:r>
      <w:r w:rsidRPr="00003BDF">
        <w:rPr>
          <w:color w:val="222222"/>
        </w:rPr>
        <w:t>ğrenim ücretinin alınmamasına,</w:t>
      </w:r>
    </w:p>
    <w:p w:rsidR="00573D4B" w:rsidRPr="00003BDF" w:rsidRDefault="00573D4B" w:rsidP="00573D4B">
      <w:pPr>
        <w:shd w:val="clear" w:color="auto" w:fill="FFFFFF"/>
        <w:ind w:firstLine="709"/>
        <w:jc w:val="both"/>
        <w:rPr>
          <w:color w:val="222222"/>
        </w:rPr>
      </w:pPr>
      <w:r w:rsidRPr="00003BDF">
        <w:rPr>
          <w:color w:val="222222"/>
        </w:rPr>
        <w:t>c)  Lisans ve lisansüstü yabancı uyruklu öğrencilerin kabul</w:t>
      </w:r>
      <w:r>
        <w:rPr>
          <w:color w:val="222222"/>
        </w:rPr>
        <w:t xml:space="preserve"> başvurularının yıl boyunca ASBÜ</w:t>
      </w:r>
      <w:r w:rsidRPr="00003BDF">
        <w:rPr>
          <w:color w:val="222222"/>
        </w:rPr>
        <w:t xml:space="preserve"> Uluslararası Ofis kanalıyla ve Öğrenc</w:t>
      </w:r>
      <w:r>
        <w:rPr>
          <w:color w:val="222222"/>
        </w:rPr>
        <w:t xml:space="preserve">i İşleri Dairesi Başkanlığınca </w:t>
      </w:r>
      <w:r w:rsidRPr="00003BDF">
        <w:rPr>
          <w:color w:val="222222"/>
        </w:rPr>
        <w:t>alınması</w:t>
      </w:r>
      <w:r>
        <w:rPr>
          <w:color w:val="222222"/>
        </w:rPr>
        <w:t>na,</w:t>
      </w:r>
      <w:r w:rsidRPr="00003BDF">
        <w:rPr>
          <w:color w:val="222222"/>
        </w:rPr>
        <w:t xml:space="preserve"> üçer aylı</w:t>
      </w:r>
      <w:r>
        <w:rPr>
          <w:color w:val="222222"/>
        </w:rPr>
        <w:t xml:space="preserve">k </w:t>
      </w:r>
      <w:proofErr w:type="gramStart"/>
      <w:r>
        <w:rPr>
          <w:color w:val="222222"/>
        </w:rPr>
        <w:t>periyotlarla</w:t>
      </w:r>
      <w:proofErr w:type="gramEnd"/>
      <w:r>
        <w:rPr>
          <w:color w:val="222222"/>
        </w:rPr>
        <w:t xml:space="preserve"> </w:t>
      </w:r>
      <w:r w:rsidRPr="00003BDF">
        <w:rPr>
          <w:color w:val="222222"/>
        </w:rPr>
        <w:t>oluşturulacak komisyo</w:t>
      </w:r>
      <w:r>
        <w:rPr>
          <w:color w:val="222222"/>
        </w:rPr>
        <w:t>n marifetiyle değerlendirilmesine ve aynı periyotlarla</w:t>
      </w:r>
      <w:r w:rsidRPr="00003BDF">
        <w:rPr>
          <w:color w:val="222222"/>
        </w:rPr>
        <w:t xml:space="preserve"> kabul mektubu gönderilmesi</w:t>
      </w:r>
      <w:r>
        <w:rPr>
          <w:color w:val="222222"/>
        </w:rPr>
        <w:t>ne oy birliği ile karar verildi.</w:t>
      </w: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Default="00396BF1" w:rsidP="00D61D64">
      <w:pPr>
        <w:jc w:val="both"/>
        <w:rPr>
          <w:b/>
        </w:rPr>
      </w:pPr>
    </w:p>
    <w:p w:rsidR="00BE75B9" w:rsidRPr="005D4C9A" w:rsidRDefault="00BE75B9" w:rsidP="00D61D64">
      <w:pPr>
        <w:jc w:val="both"/>
        <w:rPr>
          <w:b/>
        </w:rPr>
      </w:pPr>
    </w:p>
    <w:p w:rsidR="00396BF1" w:rsidRPr="005D4C9A" w:rsidRDefault="00396BF1" w:rsidP="00396BF1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396BF1" w:rsidRPr="005D4C9A" w:rsidRDefault="00396BF1" w:rsidP="00396BF1">
      <w:pPr>
        <w:ind w:left="3180" w:right="-1368" w:firstLine="360"/>
      </w:pPr>
      <w:r w:rsidRPr="005D4C9A">
        <w:t xml:space="preserve">        …/…/2018</w:t>
      </w:r>
    </w:p>
    <w:p w:rsidR="00396BF1" w:rsidRPr="005D4C9A" w:rsidRDefault="00396BF1" w:rsidP="00396BF1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pStyle w:val="Standard"/>
        <w:jc w:val="center"/>
      </w:pPr>
      <w:r w:rsidRPr="005D4C9A">
        <w:t xml:space="preserve">   Saim DURMUŞ</w:t>
      </w:r>
    </w:p>
    <w:p w:rsidR="00396BF1" w:rsidRPr="005D4C9A" w:rsidRDefault="00396BF1" w:rsidP="00396BF1">
      <w:pPr>
        <w:pStyle w:val="Standard"/>
        <w:ind w:left="2832" w:firstLine="708"/>
      </w:pPr>
      <w:r w:rsidRPr="005D4C9A">
        <w:t xml:space="preserve">     Genel Sekreter </w:t>
      </w:r>
    </w:p>
    <w:p w:rsidR="00396BF1" w:rsidRPr="005D4C9A" w:rsidRDefault="00396BF1" w:rsidP="00396BF1">
      <w:pPr>
        <w:ind w:firstLine="708"/>
        <w:jc w:val="both"/>
      </w:pPr>
    </w:p>
    <w:p w:rsidR="00396BF1" w:rsidRPr="005D4C9A" w:rsidRDefault="00396BF1" w:rsidP="00396BF1">
      <w:pPr>
        <w:ind w:firstLine="708"/>
        <w:jc w:val="both"/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1F2999" w:rsidRPr="005D4C9A" w:rsidRDefault="001F2999" w:rsidP="001F2999">
      <w:pPr>
        <w:tabs>
          <w:tab w:val="left" w:pos="-284"/>
          <w:tab w:val="left" w:pos="0"/>
        </w:tabs>
        <w:jc w:val="both"/>
        <w:rPr>
          <w:b/>
        </w:rPr>
      </w:pPr>
      <w:r w:rsidRPr="005D4C9A">
        <w:rPr>
          <w:b/>
        </w:rPr>
        <w:tab/>
      </w:r>
    </w:p>
    <w:p w:rsidR="00D61D64" w:rsidRPr="006D75CE" w:rsidRDefault="00D61D64" w:rsidP="00D61D64">
      <w:pPr>
        <w:tabs>
          <w:tab w:val="left" w:pos="709"/>
        </w:tabs>
        <w:autoSpaceDE w:val="0"/>
        <w:adjustRightInd w:val="0"/>
        <w:jc w:val="both"/>
      </w:pPr>
      <w:r>
        <w:rPr>
          <w:b/>
        </w:rPr>
        <w:tab/>
      </w:r>
      <w:r w:rsidRPr="006D75CE">
        <w:rPr>
          <w:b/>
        </w:rPr>
        <w:t>KARAR NO: 2018/7</w:t>
      </w:r>
      <w:r>
        <w:rPr>
          <w:b/>
        </w:rPr>
        <w:t>3</w:t>
      </w:r>
      <w:r w:rsidRPr="006D75CE">
        <w:rPr>
          <w:b/>
        </w:rPr>
        <w:t xml:space="preserve"> –</w:t>
      </w:r>
      <w:r>
        <w:rPr>
          <w:b/>
        </w:rPr>
        <w:t xml:space="preserve"> </w:t>
      </w:r>
      <w:r w:rsidRPr="003D0595">
        <w:t>Üniversitemiz Öğrenci İşleri Dairesi Başkanlı</w:t>
      </w:r>
      <w:r>
        <w:t xml:space="preserve">ğının </w:t>
      </w:r>
      <w:proofErr w:type="gramStart"/>
      <w:r>
        <w:t>17/08/</w:t>
      </w:r>
      <w:r w:rsidRPr="003D0595">
        <w:t>2018</w:t>
      </w:r>
      <w:proofErr w:type="gramEnd"/>
      <w:r w:rsidRPr="003D0595">
        <w:t xml:space="preserve"> tarihli ve 89852</w:t>
      </w:r>
      <w:r>
        <w:t>727-050.06.04-E.3015 sayılı yazısı üzerine; Eğitim Komisyonunun 15/08/2018 tarihli ve 2018/5 sayılı toplantısında kabul edilen Lisans-Lisansüstü Diploma Eki Taslaklarının EK-1, EK-2 ve EK-3’te yer aldığı şekliyle kabulüne oy birliği ile karar verildi.</w:t>
      </w:r>
    </w:p>
    <w:p w:rsidR="00396BF1" w:rsidRPr="005D4C9A" w:rsidRDefault="00396BF1" w:rsidP="00D61D64">
      <w:pPr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396BF1" w:rsidRPr="005D4C9A" w:rsidRDefault="00396BF1" w:rsidP="00396BF1">
      <w:pPr>
        <w:ind w:left="3180" w:right="-1368" w:firstLine="360"/>
      </w:pPr>
      <w:r w:rsidRPr="005D4C9A">
        <w:t xml:space="preserve">        …/…/2018</w:t>
      </w:r>
    </w:p>
    <w:p w:rsidR="00396BF1" w:rsidRPr="005D4C9A" w:rsidRDefault="00396BF1" w:rsidP="00396BF1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pStyle w:val="Standard"/>
        <w:jc w:val="center"/>
      </w:pPr>
      <w:r w:rsidRPr="005D4C9A">
        <w:t xml:space="preserve">   Saim DURMUŞ</w:t>
      </w:r>
    </w:p>
    <w:p w:rsidR="00396BF1" w:rsidRPr="005D4C9A" w:rsidRDefault="00396BF1" w:rsidP="00396BF1">
      <w:pPr>
        <w:pStyle w:val="Standard"/>
        <w:ind w:left="2832" w:firstLine="708"/>
      </w:pPr>
      <w:r w:rsidRPr="005D4C9A">
        <w:t xml:space="preserve">     Genel Sekreter </w:t>
      </w:r>
    </w:p>
    <w:p w:rsidR="00396BF1" w:rsidRPr="005D4C9A" w:rsidRDefault="00396BF1" w:rsidP="00396BF1">
      <w:pPr>
        <w:ind w:firstLine="708"/>
        <w:jc w:val="both"/>
      </w:pPr>
    </w:p>
    <w:p w:rsidR="00396BF1" w:rsidRPr="005D4C9A" w:rsidRDefault="00396BF1" w:rsidP="00396BF1">
      <w:pPr>
        <w:ind w:firstLine="708"/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5D4C9A" w:rsidRPr="00396BF1" w:rsidRDefault="005D4C9A" w:rsidP="00396BF1">
      <w:pPr>
        <w:tabs>
          <w:tab w:val="left" w:pos="-284"/>
          <w:tab w:val="left" w:pos="0"/>
        </w:tabs>
        <w:jc w:val="both"/>
      </w:pPr>
    </w:p>
    <w:sectPr w:rsidR="005D4C9A" w:rsidRPr="00396BF1" w:rsidSect="00DC2774">
      <w:footerReference w:type="default" r:id="rId10"/>
      <w:pgSz w:w="11906" w:h="16838" w:code="9"/>
      <w:pgMar w:top="2410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3483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3C3">
          <w:rPr>
            <w:noProof/>
          </w:rPr>
          <w:t>- 4 -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9E6012" w:rsidP="00260562">
    <w:pPr>
      <w:pStyle w:val="Altbilgi"/>
    </w:pPr>
    <w:r>
      <w:tab/>
    </w:r>
    <w:r>
      <w:tab/>
    </w:r>
    <w:r w:rsidR="00B223C3">
      <w:t>-2</w:t>
    </w:r>
    <w:r w:rsidR="00BE7A1A">
      <w:t>-</w:t>
    </w: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5F1A2E" w:rsidP="00C73874">
    <w:pPr>
      <w:pStyle w:val="stbilgi"/>
      <w:jc w:val="center"/>
      <w:rPr>
        <w:b/>
      </w:rPr>
    </w:pPr>
    <w:r>
      <w:rPr>
        <w:b/>
      </w:rPr>
      <w:t>T.C.</w:t>
    </w:r>
  </w:p>
  <w:p w:rsidR="005F1A2E" w:rsidRDefault="005F1A2E" w:rsidP="00C73874">
    <w:pPr>
      <w:pStyle w:val="stbilgi"/>
      <w:jc w:val="center"/>
      <w:rPr>
        <w:b/>
      </w:rPr>
    </w:pPr>
    <w:r>
      <w:rPr>
        <w:b/>
      </w:rPr>
      <w:t>ANKARA SOSYAL BİLİMLER ÜNİVERSİTESİ</w:t>
    </w:r>
  </w:p>
  <w:p w:rsidR="005F1A2E" w:rsidRPr="00330975" w:rsidRDefault="005F1A2E" w:rsidP="00C73874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Pr="00D2282C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 w:rsidRPr="00D2282C">
      <w:t>OTURUM TARİHİ                            OTURUM SAYISI                             KARAR SAYISI</w:t>
    </w:r>
  </w:p>
  <w:p w:rsidR="005F1A2E" w:rsidRDefault="00B71AB5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28</w:t>
    </w:r>
    <w:r w:rsidR="00D2282C" w:rsidRPr="00D2282C">
      <w:t>.</w:t>
    </w:r>
    <w:r w:rsidR="00DF2040" w:rsidRPr="00D2282C">
      <w:t>08</w:t>
    </w:r>
    <w:r w:rsidR="005408B6" w:rsidRPr="00D2282C">
      <w:t>.</w:t>
    </w:r>
    <w:r w:rsidR="005F1A2E" w:rsidRPr="00D2282C">
      <w:t xml:space="preserve">2018                                                     </w:t>
    </w:r>
    <w:r w:rsidR="00731161" w:rsidRPr="00D2282C">
      <w:t>2</w:t>
    </w:r>
    <w:r>
      <w:t>4</w:t>
    </w:r>
    <w:r w:rsidR="005F1A2E">
      <w:t xml:space="preserve">                                               2018 / </w:t>
    </w:r>
    <w:r w:rsidR="00573D4B">
      <w:t>70-73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03F95"/>
    <w:multiLevelType w:val="hybridMultilevel"/>
    <w:tmpl w:val="55CA9E9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C783694"/>
    <w:multiLevelType w:val="hybridMultilevel"/>
    <w:tmpl w:val="26B8AA34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2A30"/>
    <w:rsid w:val="00003BDF"/>
    <w:rsid w:val="0000457B"/>
    <w:rsid w:val="00004D73"/>
    <w:rsid w:val="0000566D"/>
    <w:rsid w:val="000058EB"/>
    <w:rsid w:val="00005A3C"/>
    <w:rsid w:val="00006C4F"/>
    <w:rsid w:val="000072C9"/>
    <w:rsid w:val="00007643"/>
    <w:rsid w:val="00007BD3"/>
    <w:rsid w:val="00007DD6"/>
    <w:rsid w:val="00011951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5D3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56459"/>
    <w:rsid w:val="00060116"/>
    <w:rsid w:val="0006031C"/>
    <w:rsid w:val="00061258"/>
    <w:rsid w:val="00061909"/>
    <w:rsid w:val="00062B5F"/>
    <w:rsid w:val="0006310E"/>
    <w:rsid w:val="00065675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49E1"/>
    <w:rsid w:val="00075D82"/>
    <w:rsid w:val="00081619"/>
    <w:rsid w:val="00081995"/>
    <w:rsid w:val="00084B87"/>
    <w:rsid w:val="000856D9"/>
    <w:rsid w:val="00086F89"/>
    <w:rsid w:val="0008783F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0F7236"/>
    <w:rsid w:val="00100F43"/>
    <w:rsid w:val="001019F9"/>
    <w:rsid w:val="00101B8F"/>
    <w:rsid w:val="001023E5"/>
    <w:rsid w:val="0010297A"/>
    <w:rsid w:val="001053E7"/>
    <w:rsid w:val="00107FAB"/>
    <w:rsid w:val="0011057A"/>
    <w:rsid w:val="0011088E"/>
    <w:rsid w:val="00110A28"/>
    <w:rsid w:val="00111D96"/>
    <w:rsid w:val="0011315E"/>
    <w:rsid w:val="00121E00"/>
    <w:rsid w:val="00121E24"/>
    <w:rsid w:val="00124A10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0A8B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195F"/>
    <w:rsid w:val="001839E6"/>
    <w:rsid w:val="001843AC"/>
    <w:rsid w:val="00184471"/>
    <w:rsid w:val="00184E86"/>
    <w:rsid w:val="001852F5"/>
    <w:rsid w:val="00190EB0"/>
    <w:rsid w:val="001914C5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4D8A"/>
    <w:rsid w:val="001B5991"/>
    <w:rsid w:val="001B61D6"/>
    <w:rsid w:val="001B7940"/>
    <w:rsid w:val="001C03D7"/>
    <w:rsid w:val="001C16A4"/>
    <w:rsid w:val="001C24A3"/>
    <w:rsid w:val="001C284C"/>
    <w:rsid w:val="001C2B77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D7D68"/>
    <w:rsid w:val="001E0D63"/>
    <w:rsid w:val="001E4B71"/>
    <w:rsid w:val="001E4CE4"/>
    <w:rsid w:val="001E4F79"/>
    <w:rsid w:val="001E73D0"/>
    <w:rsid w:val="001F2836"/>
    <w:rsid w:val="001F2999"/>
    <w:rsid w:val="001F33AE"/>
    <w:rsid w:val="001F3CE1"/>
    <w:rsid w:val="001F3DF8"/>
    <w:rsid w:val="001F58B0"/>
    <w:rsid w:val="001F7C91"/>
    <w:rsid w:val="001F7F8B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5DA"/>
    <w:rsid w:val="00213D97"/>
    <w:rsid w:val="00214576"/>
    <w:rsid w:val="00214884"/>
    <w:rsid w:val="00215785"/>
    <w:rsid w:val="00216122"/>
    <w:rsid w:val="002168A8"/>
    <w:rsid w:val="00220B51"/>
    <w:rsid w:val="00220C75"/>
    <w:rsid w:val="00221E8F"/>
    <w:rsid w:val="00222B0F"/>
    <w:rsid w:val="00223699"/>
    <w:rsid w:val="002239DF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56B93"/>
    <w:rsid w:val="00260562"/>
    <w:rsid w:val="00260C9B"/>
    <w:rsid w:val="00262336"/>
    <w:rsid w:val="00263A82"/>
    <w:rsid w:val="00265FB3"/>
    <w:rsid w:val="0026709C"/>
    <w:rsid w:val="00270306"/>
    <w:rsid w:val="00270AD8"/>
    <w:rsid w:val="002712E0"/>
    <w:rsid w:val="0027347E"/>
    <w:rsid w:val="00274EA2"/>
    <w:rsid w:val="002759AD"/>
    <w:rsid w:val="00276362"/>
    <w:rsid w:val="00277634"/>
    <w:rsid w:val="00277EE5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505E"/>
    <w:rsid w:val="0029796F"/>
    <w:rsid w:val="002A00F1"/>
    <w:rsid w:val="002A0432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1585"/>
    <w:rsid w:val="002C21FC"/>
    <w:rsid w:val="002C2D3D"/>
    <w:rsid w:val="002C3C89"/>
    <w:rsid w:val="002C6F39"/>
    <w:rsid w:val="002C7740"/>
    <w:rsid w:val="002C7AA0"/>
    <w:rsid w:val="002D1292"/>
    <w:rsid w:val="002D1E16"/>
    <w:rsid w:val="002D27BB"/>
    <w:rsid w:val="002D2B2A"/>
    <w:rsid w:val="002D6373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4927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861"/>
    <w:rsid w:val="00314A06"/>
    <w:rsid w:val="00314AAD"/>
    <w:rsid w:val="00314CF2"/>
    <w:rsid w:val="003168E1"/>
    <w:rsid w:val="00317188"/>
    <w:rsid w:val="00321432"/>
    <w:rsid w:val="00322F5A"/>
    <w:rsid w:val="0032377A"/>
    <w:rsid w:val="003247F3"/>
    <w:rsid w:val="00325187"/>
    <w:rsid w:val="003258AB"/>
    <w:rsid w:val="00330975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7FB8"/>
    <w:rsid w:val="00350826"/>
    <w:rsid w:val="0035142A"/>
    <w:rsid w:val="003550B4"/>
    <w:rsid w:val="003601F6"/>
    <w:rsid w:val="00360FB5"/>
    <w:rsid w:val="00361E5F"/>
    <w:rsid w:val="00362466"/>
    <w:rsid w:val="00363FEE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A11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BF1"/>
    <w:rsid w:val="00396C34"/>
    <w:rsid w:val="003A08C0"/>
    <w:rsid w:val="003A25CE"/>
    <w:rsid w:val="003A301D"/>
    <w:rsid w:val="003A56D8"/>
    <w:rsid w:val="003A6AAE"/>
    <w:rsid w:val="003A7800"/>
    <w:rsid w:val="003B1CE0"/>
    <w:rsid w:val="003B3D8B"/>
    <w:rsid w:val="003B59BC"/>
    <w:rsid w:val="003B710D"/>
    <w:rsid w:val="003B79AF"/>
    <w:rsid w:val="003B7F51"/>
    <w:rsid w:val="003C1957"/>
    <w:rsid w:val="003C33C8"/>
    <w:rsid w:val="003C4EF9"/>
    <w:rsid w:val="003C6B6E"/>
    <w:rsid w:val="003C7A34"/>
    <w:rsid w:val="003D00B0"/>
    <w:rsid w:val="003D063B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4F6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53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BE7"/>
    <w:rsid w:val="00417F27"/>
    <w:rsid w:val="004200B6"/>
    <w:rsid w:val="0042282B"/>
    <w:rsid w:val="004240A5"/>
    <w:rsid w:val="00424BED"/>
    <w:rsid w:val="00427D57"/>
    <w:rsid w:val="00431A5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5D8E"/>
    <w:rsid w:val="004472AE"/>
    <w:rsid w:val="00450ED0"/>
    <w:rsid w:val="00454120"/>
    <w:rsid w:val="00455138"/>
    <w:rsid w:val="004554CA"/>
    <w:rsid w:val="004556FE"/>
    <w:rsid w:val="00455747"/>
    <w:rsid w:val="00456637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0B8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5D1"/>
    <w:rsid w:val="00490C8C"/>
    <w:rsid w:val="00491F86"/>
    <w:rsid w:val="00493DE6"/>
    <w:rsid w:val="00494C4B"/>
    <w:rsid w:val="00496D01"/>
    <w:rsid w:val="004A0643"/>
    <w:rsid w:val="004A0F56"/>
    <w:rsid w:val="004A1D87"/>
    <w:rsid w:val="004A5463"/>
    <w:rsid w:val="004A6C32"/>
    <w:rsid w:val="004A6FAE"/>
    <w:rsid w:val="004B0DDF"/>
    <w:rsid w:val="004B1BF1"/>
    <w:rsid w:val="004B1E10"/>
    <w:rsid w:val="004B2F22"/>
    <w:rsid w:val="004B3BEE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1C0D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0729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38BD"/>
    <w:rsid w:val="00505DA8"/>
    <w:rsid w:val="0050689E"/>
    <w:rsid w:val="005073DE"/>
    <w:rsid w:val="00510C05"/>
    <w:rsid w:val="00510E6A"/>
    <w:rsid w:val="005112D7"/>
    <w:rsid w:val="00513DBD"/>
    <w:rsid w:val="00514285"/>
    <w:rsid w:val="00514CDA"/>
    <w:rsid w:val="00515090"/>
    <w:rsid w:val="00515C74"/>
    <w:rsid w:val="005168B1"/>
    <w:rsid w:val="00527458"/>
    <w:rsid w:val="00527E0C"/>
    <w:rsid w:val="00530201"/>
    <w:rsid w:val="005337B2"/>
    <w:rsid w:val="00534446"/>
    <w:rsid w:val="0053452A"/>
    <w:rsid w:val="00534B33"/>
    <w:rsid w:val="00535F94"/>
    <w:rsid w:val="005370F4"/>
    <w:rsid w:val="0054062A"/>
    <w:rsid w:val="00540671"/>
    <w:rsid w:val="005408B6"/>
    <w:rsid w:val="005408B8"/>
    <w:rsid w:val="00540FAE"/>
    <w:rsid w:val="005444BA"/>
    <w:rsid w:val="00545077"/>
    <w:rsid w:val="005460B8"/>
    <w:rsid w:val="00547002"/>
    <w:rsid w:val="0055078E"/>
    <w:rsid w:val="005527F5"/>
    <w:rsid w:val="00552C28"/>
    <w:rsid w:val="00556D8F"/>
    <w:rsid w:val="00557786"/>
    <w:rsid w:val="00561075"/>
    <w:rsid w:val="005629C5"/>
    <w:rsid w:val="00565400"/>
    <w:rsid w:val="00567897"/>
    <w:rsid w:val="00573D4B"/>
    <w:rsid w:val="00577537"/>
    <w:rsid w:val="00580B43"/>
    <w:rsid w:val="005819CF"/>
    <w:rsid w:val="00583D58"/>
    <w:rsid w:val="005847E1"/>
    <w:rsid w:val="00585603"/>
    <w:rsid w:val="00590291"/>
    <w:rsid w:val="0059192E"/>
    <w:rsid w:val="005919C2"/>
    <w:rsid w:val="00592789"/>
    <w:rsid w:val="00595716"/>
    <w:rsid w:val="00597C61"/>
    <w:rsid w:val="005A00BA"/>
    <w:rsid w:val="005A2802"/>
    <w:rsid w:val="005A3627"/>
    <w:rsid w:val="005A60FC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4C9A"/>
    <w:rsid w:val="005D52F0"/>
    <w:rsid w:val="005D73C6"/>
    <w:rsid w:val="005D7E43"/>
    <w:rsid w:val="005E131A"/>
    <w:rsid w:val="005E28CE"/>
    <w:rsid w:val="005E2ED4"/>
    <w:rsid w:val="005E4C0A"/>
    <w:rsid w:val="005E765B"/>
    <w:rsid w:val="005E7838"/>
    <w:rsid w:val="005F014F"/>
    <w:rsid w:val="005F1A2E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6893"/>
    <w:rsid w:val="006177F8"/>
    <w:rsid w:val="00617EA2"/>
    <w:rsid w:val="00621B26"/>
    <w:rsid w:val="00626293"/>
    <w:rsid w:val="006267A8"/>
    <w:rsid w:val="00627364"/>
    <w:rsid w:val="006274C5"/>
    <w:rsid w:val="00630022"/>
    <w:rsid w:val="006322CC"/>
    <w:rsid w:val="00632572"/>
    <w:rsid w:val="00635AB3"/>
    <w:rsid w:val="0063621F"/>
    <w:rsid w:val="00636E27"/>
    <w:rsid w:val="00640311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933"/>
    <w:rsid w:val="00677BE3"/>
    <w:rsid w:val="00677C09"/>
    <w:rsid w:val="00680ADB"/>
    <w:rsid w:val="00680C76"/>
    <w:rsid w:val="00681BCD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4D2E"/>
    <w:rsid w:val="006A5269"/>
    <w:rsid w:val="006A538C"/>
    <w:rsid w:val="006A5CD8"/>
    <w:rsid w:val="006A5F35"/>
    <w:rsid w:val="006A6083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5757"/>
    <w:rsid w:val="006C69BD"/>
    <w:rsid w:val="006C79B5"/>
    <w:rsid w:val="006D0591"/>
    <w:rsid w:val="006D06AD"/>
    <w:rsid w:val="006D0EC7"/>
    <w:rsid w:val="006D13BD"/>
    <w:rsid w:val="006D1BC3"/>
    <w:rsid w:val="006D27BC"/>
    <w:rsid w:val="006D3C14"/>
    <w:rsid w:val="006D4926"/>
    <w:rsid w:val="006D5696"/>
    <w:rsid w:val="006D7346"/>
    <w:rsid w:val="006D75CE"/>
    <w:rsid w:val="006D7649"/>
    <w:rsid w:val="006E01B9"/>
    <w:rsid w:val="006E1208"/>
    <w:rsid w:val="006E1B68"/>
    <w:rsid w:val="006E24C9"/>
    <w:rsid w:val="006E302F"/>
    <w:rsid w:val="006E3AD7"/>
    <w:rsid w:val="006E3DC6"/>
    <w:rsid w:val="006E60D2"/>
    <w:rsid w:val="006E7936"/>
    <w:rsid w:val="006F1C06"/>
    <w:rsid w:val="006F4194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17CEA"/>
    <w:rsid w:val="007200E1"/>
    <w:rsid w:val="007210C8"/>
    <w:rsid w:val="007214DB"/>
    <w:rsid w:val="00725203"/>
    <w:rsid w:val="00726F20"/>
    <w:rsid w:val="0072715E"/>
    <w:rsid w:val="00727CF6"/>
    <w:rsid w:val="00731161"/>
    <w:rsid w:val="0073452E"/>
    <w:rsid w:val="007347EC"/>
    <w:rsid w:val="00736FF3"/>
    <w:rsid w:val="00741758"/>
    <w:rsid w:val="00742631"/>
    <w:rsid w:val="00742998"/>
    <w:rsid w:val="00743A94"/>
    <w:rsid w:val="0074610D"/>
    <w:rsid w:val="0074680A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5AE"/>
    <w:rsid w:val="00784FA3"/>
    <w:rsid w:val="00786C77"/>
    <w:rsid w:val="00792FBB"/>
    <w:rsid w:val="00796327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2A5C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3FF"/>
    <w:rsid w:val="007F2B5F"/>
    <w:rsid w:val="007F366C"/>
    <w:rsid w:val="007F4840"/>
    <w:rsid w:val="007F4944"/>
    <w:rsid w:val="00802A55"/>
    <w:rsid w:val="00803197"/>
    <w:rsid w:val="0080369A"/>
    <w:rsid w:val="0080381D"/>
    <w:rsid w:val="00803C97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341"/>
    <w:rsid w:val="00825DB2"/>
    <w:rsid w:val="00826B06"/>
    <w:rsid w:val="0083016C"/>
    <w:rsid w:val="0083526B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1AD9"/>
    <w:rsid w:val="0089245E"/>
    <w:rsid w:val="00893301"/>
    <w:rsid w:val="00895119"/>
    <w:rsid w:val="008959D3"/>
    <w:rsid w:val="00896B8F"/>
    <w:rsid w:val="008A0213"/>
    <w:rsid w:val="008A424B"/>
    <w:rsid w:val="008A5513"/>
    <w:rsid w:val="008A7354"/>
    <w:rsid w:val="008A79CA"/>
    <w:rsid w:val="008B2094"/>
    <w:rsid w:val="008B299A"/>
    <w:rsid w:val="008B6897"/>
    <w:rsid w:val="008C35A7"/>
    <w:rsid w:val="008C4214"/>
    <w:rsid w:val="008C4B65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900345"/>
    <w:rsid w:val="00902392"/>
    <w:rsid w:val="00902C51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1323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57A02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03E6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681"/>
    <w:rsid w:val="00984BA4"/>
    <w:rsid w:val="00987716"/>
    <w:rsid w:val="009908A0"/>
    <w:rsid w:val="00996E84"/>
    <w:rsid w:val="009A0F50"/>
    <w:rsid w:val="009A269D"/>
    <w:rsid w:val="009A2C14"/>
    <w:rsid w:val="009A42E7"/>
    <w:rsid w:val="009A77F5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0B8A"/>
    <w:rsid w:val="009C1465"/>
    <w:rsid w:val="009C6825"/>
    <w:rsid w:val="009C724C"/>
    <w:rsid w:val="009C75C3"/>
    <w:rsid w:val="009C75D9"/>
    <w:rsid w:val="009D01A1"/>
    <w:rsid w:val="009D28FF"/>
    <w:rsid w:val="009D4004"/>
    <w:rsid w:val="009D5F24"/>
    <w:rsid w:val="009D6076"/>
    <w:rsid w:val="009D749E"/>
    <w:rsid w:val="009E0C6F"/>
    <w:rsid w:val="009E19C2"/>
    <w:rsid w:val="009E4550"/>
    <w:rsid w:val="009E4E3F"/>
    <w:rsid w:val="009E5548"/>
    <w:rsid w:val="009E5E4C"/>
    <w:rsid w:val="009E6012"/>
    <w:rsid w:val="009E6045"/>
    <w:rsid w:val="009E6717"/>
    <w:rsid w:val="009F1A1D"/>
    <w:rsid w:val="009F1EFB"/>
    <w:rsid w:val="009F2EE5"/>
    <w:rsid w:val="009F43F1"/>
    <w:rsid w:val="009F4611"/>
    <w:rsid w:val="009F4614"/>
    <w:rsid w:val="00A00196"/>
    <w:rsid w:val="00A02587"/>
    <w:rsid w:val="00A03606"/>
    <w:rsid w:val="00A03C67"/>
    <w:rsid w:val="00A04C59"/>
    <w:rsid w:val="00A05EE6"/>
    <w:rsid w:val="00A0692A"/>
    <w:rsid w:val="00A1038F"/>
    <w:rsid w:val="00A1142A"/>
    <w:rsid w:val="00A12534"/>
    <w:rsid w:val="00A128FB"/>
    <w:rsid w:val="00A144EB"/>
    <w:rsid w:val="00A1489E"/>
    <w:rsid w:val="00A16A49"/>
    <w:rsid w:val="00A1749B"/>
    <w:rsid w:val="00A204B4"/>
    <w:rsid w:val="00A21711"/>
    <w:rsid w:val="00A2224D"/>
    <w:rsid w:val="00A26F39"/>
    <w:rsid w:val="00A27C08"/>
    <w:rsid w:val="00A31BDB"/>
    <w:rsid w:val="00A333D3"/>
    <w:rsid w:val="00A3699A"/>
    <w:rsid w:val="00A369B7"/>
    <w:rsid w:val="00A37E9F"/>
    <w:rsid w:val="00A40542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4F8D"/>
    <w:rsid w:val="00A7505A"/>
    <w:rsid w:val="00A7620A"/>
    <w:rsid w:val="00A765BD"/>
    <w:rsid w:val="00A8258D"/>
    <w:rsid w:val="00A83AE3"/>
    <w:rsid w:val="00A912D3"/>
    <w:rsid w:val="00A94ECA"/>
    <w:rsid w:val="00A950ED"/>
    <w:rsid w:val="00A95662"/>
    <w:rsid w:val="00A95F91"/>
    <w:rsid w:val="00AA03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114"/>
    <w:rsid w:val="00AC6FB3"/>
    <w:rsid w:val="00AD0923"/>
    <w:rsid w:val="00AD3002"/>
    <w:rsid w:val="00AD3A33"/>
    <w:rsid w:val="00AD65A5"/>
    <w:rsid w:val="00AD6F78"/>
    <w:rsid w:val="00AD7D12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1AD8"/>
    <w:rsid w:val="00B02DB4"/>
    <w:rsid w:val="00B02E28"/>
    <w:rsid w:val="00B05CDF"/>
    <w:rsid w:val="00B071C3"/>
    <w:rsid w:val="00B11DA2"/>
    <w:rsid w:val="00B127D0"/>
    <w:rsid w:val="00B13635"/>
    <w:rsid w:val="00B15C7E"/>
    <w:rsid w:val="00B17C19"/>
    <w:rsid w:val="00B20081"/>
    <w:rsid w:val="00B215C4"/>
    <w:rsid w:val="00B221BF"/>
    <w:rsid w:val="00B223C3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3013"/>
    <w:rsid w:val="00B33DD4"/>
    <w:rsid w:val="00B362EF"/>
    <w:rsid w:val="00B3679B"/>
    <w:rsid w:val="00B37AE9"/>
    <w:rsid w:val="00B40817"/>
    <w:rsid w:val="00B4643A"/>
    <w:rsid w:val="00B47E28"/>
    <w:rsid w:val="00B50CEE"/>
    <w:rsid w:val="00B51B0F"/>
    <w:rsid w:val="00B539B1"/>
    <w:rsid w:val="00B5512A"/>
    <w:rsid w:val="00B55C63"/>
    <w:rsid w:val="00B61726"/>
    <w:rsid w:val="00B61ACF"/>
    <w:rsid w:val="00B61EC9"/>
    <w:rsid w:val="00B64E46"/>
    <w:rsid w:val="00B65F2A"/>
    <w:rsid w:val="00B669EE"/>
    <w:rsid w:val="00B67922"/>
    <w:rsid w:val="00B70AFB"/>
    <w:rsid w:val="00B71AB5"/>
    <w:rsid w:val="00B71EFF"/>
    <w:rsid w:val="00B72FDC"/>
    <w:rsid w:val="00B7348A"/>
    <w:rsid w:val="00B73A00"/>
    <w:rsid w:val="00B73B74"/>
    <w:rsid w:val="00B7419F"/>
    <w:rsid w:val="00B74CB7"/>
    <w:rsid w:val="00B74DE4"/>
    <w:rsid w:val="00B74DEE"/>
    <w:rsid w:val="00B76DBC"/>
    <w:rsid w:val="00B85E48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E0C54"/>
    <w:rsid w:val="00BE340D"/>
    <w:rsid w:val="00BE43EA"/>
    <w:rsid w:val="00BE4414"/>
    <w:rsid w:val="00BE5E02"/>
    <w:rsid w:val="00BE615F"/>
    <w:rsid w:val="00BE6D56"/>
    <w:rsid w:val="00BE75B9"/>
    <w:rsid w:val="00BE7A1A"/>
    <w:rsid w:val="00BF1302"/>
    <w:rsid w:val="00BF27FD"/>
    <w:rsid w:val="00BF2EA0"/>
    <w:rsid w:val="00BF3011"/>
    <w:rsid w:val="00BF3026"/>
    <w:rsid w:val="00BF3CC0"/>
    <w:rsid w:val="00BF3E5A"/>
    <w:rsid w:val="00BF7716"/>
    <w:rsid w:val="00C0052E"/>
    <w:rsid w:val="00C0241D"/>
    <w:rsid w:val="00C02651"/>
    <w:rsid w:val="00C02F15"/>
    <w:rsid w:val="00C030E3"/>
    <w:rsid w:val="00C05806"/>
    <w:rsid w:val="00C06DA2"/>
    <w:rsid w:val="00C10D74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2D"/>
    <w:rsid w:val="00C27A35"/>
    <w:rsid w:val="00C27E8E"/>
    <w:rsid w:val="00C31617"/>
    <w:rsid w:val="00C334B6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37C7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3874"/>
    <w:rsid w:val="00C74076"/>
    <w:rsid w:val="00C758C2"/>
    <w:rsid w:val="00C75DEA"/>
    <w:rsid w:val="00C76F8F"/>
    <w:rsid w:val="00C77127"/>
    <w:rsid w:val="00C77439"/>
    <w:rsid w:val="00C8144D"/>
    <w:rsid w:val="00C81690"/>
    <w:rsid w:val="00C8308A"/>
    <w:rsid w:val="00C904AC"/>
    <w:rsid w:val="00C92073"/>
    <w:rsid w:val="00C93755"/>
    <w:rsid w:val="00C97AB6"/>
    <w:rsid w:val="00CA06B1"/>
    <w:rsid w:val="00CA2C6A"/>
    <w:rsid w:val="00CA30B4"/>
    <w:rsid w:val="00CA558A"/>
    <w:rsid w:val="00CA5971"/>
    <w:rsid w:val="00CA7550"/>
    <w:rsid w:val="00CB059C"/>
    <w:rsid w:val="00CB1891"/>
    <w:rsid w:val="00CB2E0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D63D8"/>
    <w:rsid w:val="00CE0EC5"/>
    <w:rsid w:val="00CE19B8"/>
    <w:rsid w:val="00CE296D"/>
    <w:rsid w:val="00CE315C"/>
    <w:rsid w:val="00CE325E"/>
    <w:rsid w:val="00CE6098"/>
    <w:rsid w:val="00CE7E59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00CD"/>
    <w:rsid w:val="00D03DC9"/>
    <w:rsid w:val="00D04813"/>
    <w:rsid w:val="00D051E7"/>
    <w:rsid w:val="00D0556C"/>
    <w:rsid w:val="00D062E9"/>
    <w:rsid w:val="00D114EF"/>
    <w:rsid w:val="00D119C6"/>
    <w:rsid w:val="00D11F3B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282C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40378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5732C"/>
    <w:rsid w:val="00D61569"/>
    <w:rsid w:val="00D61874"/>
    <w:rsid w:val="00D61D64"/>
    <w:rsid w:val="00D6716F"/>
    <w:rsid w:val="00D67C05"/>
    <w:rsid w:val="00D67EB4"/>
    <w:rsid w:val="00D71D6F"/>
    <w:rsid w:val="00D721BA"/>
    <w:rsid w:val="00D747C8"/>
    <w:rsid w:val="00D7773B"/>
    <w:rsid w:val="00D77CB5"/>
    <w:rsid w:val="00D825A8"/>
    <w:rsid w:val="00D82AF0"/>
    <w:rsid w:val="00D8355A"/>
    <w:rsid w:val="00D84AD3"/>
    <w:rsid w:val="00D84AEC"/>
    <w:rsid w:val="00D85C21"/>
    <w:rsid w:val="00D90698"/>
    <w:rsid w:val="00D918FB"/>
    <w:rsid w:val="00D93C0D"/>
    <w:rsid w:val="00D93F9C"/>
    <w:rsid w:val="00D94934"/>
    <w:rsid w:val="00D9770F"/>
    <w:rsid w:val="00DA03F0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2774"/>
    <w:rsid w:val="00DC4FED"/>
    <w:rsid w:val="00DD14ED"/>
    <w:rsid w:val="00DD2F9F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040"/>
    <w:rsid w:val="00DF2353"/>
    <w:rsid w:val="00DF24A6"/>
    <w:rsid w:val="00DF336A"/>
    <w:rsid w:val="00DF361F"/>
    <w:rsid w:val="00DF4DB1"/>
    <w:rsid w:val="00DF610B"/>
    <w:rsid w:val="00DF6F6C"/>
    <w:rsid w:val="00DF7E5B"/>
    <w:rsid w:val="00E017B5"/>
    <w:rsid w:val="00E028E5"/>
    <w:rsid w:val="00E0348F"/>
    <w:rsid w:val="00E0481B"/>
    <w:rsid w:val="00E06362"/>
    <w:rsid w:val="00E11067"/>
    <w:rsid w:val="00E14479"/>
    <w:rsid w:val="00E14E92"/>
    <w:rsid w:val="00E1651B"/>
    <w:rsid w:val="00E20B23"/>
    <w:rsid w:val="00E20C5E"/>
    <w:rsid w:val="00E21685"/>
    <w:rsid w:val="00E21736"/>
    <w:rsid w:val="00E24ADD"/>
    <w:rsid w:val="00E27D9D"/>
    <w:rsid w:val="00E30B03"/>
    <w:rsid w:val="00E32437"/>
    <w:rsid w:val="00E35002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193"/>
    <w:rsid w:val="00E606B7"/>
    <w:rsid w:val="00E60BCB"/>
    <w:rsid w:val="00E612B6"/>
    <w:rsid w:val="00E700A0"/>
    <w:rsid w:val="00E70F6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B0C6A"/>
    <w:rsid w:val="00EB1F1F"/>
    <w:rsid w:val="00EB3A0C"/>
    <w:rsid w:val="00EB3EE6"/>
    <w:rsid w:val="00EB48FA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D361D"/>
    <w:rsid w:val="00ED3C3D"/>
    <w:rsid w:val="00ED6A16"/>
    <w:rsid w:val="00EE209B"/>
    <w:rsid w:val="00EE2A55"/>
    <w:rsid w:val="00EE2B89"/>
    <w:rsid w:val="00EE2C49"/>
    <w:rsid w:val="00EE345B"/>
    <w:rsid w:val="00EE353E"/>
    <w:rsid w:val="00EF15A0"/>
    <w:rsid w:val="00EF2179"/>
    <w:rsid w:val="00EF649D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4D34"/>
    <w:rsid w:val="00F05F7D"/>
    <w:rsid w:val="00F06004"/>
    <w:rsid w:val="00F07E92"/>
    <w:rsid w:val="00F10245"/>
    <w:rsid w:val="00F12524"/>
    <w:rsid w:val="00F12EC6"/>
    <w:rsid w:val="00F131B3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15D4"/>
    <w:rsid w:val="00F23198"/>
    <w:rsid w:val="00F23B10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1F7F"/>
    <w:rsid w:val="00F43800"/>
    <w:rsid w:val="00F45095"/>
    <w:rsid w:val="00F47C62"/>
    <w:rsid w:val="00F47E47"/>
    <w:rsid w:val="00F507E6"/>
    <w:rsid w:val="00F52317"/>
    <w:rsid w:val="00F52533"/>
    <w:rsid w:val="00F530FB"/>
    <w:rsid w:val="00F545D0"/>
    <w:rsid w:val="00F547A3"/>
    <w:rsid w:val="00F55A2E"/>
    <w:rsid w:val="00F5617E"/>
    <w:rsid w:val="00F56D06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745"/>
    <w:rsid w:val="00F748C9"/>
    <w:rsid w:val="00F75B3F"/>
    <w:rsid w:val="00F763E1"/>
    <w:rsid w:val="00F822C7"/>
    <w:rsid w:val="00F82F29"/>
    <w:rsid w:val="00F83070"/>
    <w:rsid w:val="00F8458E"/>
    <w:rsid w:val="00F851D8"/>
    <w:rsid w:val="00F866DB"/>
    <w:rsid w:val="00F92BC9"/>
    <w:rsid w:val="00F942AA"/>
    <w:rsid w:val="00F94487"/>
    <w:rsid w:val="00FA05FD"/>
    <w:rsid w:val="00FA21CE"/>
    <w:rsid w:val="00FA325E"/>
    <w:rsid w:val="00FA3F80"/>
    <w:rsid w:val="00FA472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3935"/>
    <w:rsid w:val="00FC470B"/>
    <w:rsid w:val="00FC5962"/>
    <w:rsid w:val="00FC6FD8"/>
    <w:rsid w:val="00FC7205"/>
    <w:rsid w:val="00FD177C"/>
    <w:rsid w:val="00FD1C4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1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D02E-A95A-48EF-8E0A-2913FF19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9269</TotalTime>
  <Pages>10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566</cp:revision>
  <cp:lastPrinted>2018-09-17T13:05:00Z</cp:lastPrinted>
  <dcterms:created xsi:type="dcterms:W3CDTF">2017-02-23T13:04:00Z</dcterms:created>
  <dcterms:modified xsi:type="dcterms:W3CDTF">2018-09-17T13:06:00Z</dcterms:modified>
</cp:coreProperties>
</file>