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9276DE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</w:t>
      </w:r>
      <w:bookmarkStart w:id="0" w:name="_GoBack"/>
      <w:bookmarkEnd w:id="0"/>
      <w:r w:rsidR="00AA63EA">
        <w:t>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5242DD">
        <w:t>20</w:t>
      </w:r>
      <w:r w:rsidR="00C74441">
        <w:t xml:space="preserve"> </w:t>
      </w:r>
      <w:r w:rsidR="00D64AC7">
        <w:t xml:space="preserve">Aralık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EE5E4D" w:rsidRDefault="000F17A6" w:rsidP="00CF076A">
      <w:r>
        <w:tab/>
      </w:r>
    </w:p>
    <w:p w:rsidR="008D7C6B" w:rsidRDefault="00F957A4" w:rsidP="008D7C6B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63 </w:t>
      </w:r>
      <w:r w:rsidRPr="00050DA8">
        <w:t>–</w:t>
      </w:r>
      <w:r>
        <w:t xml:space="preserve"> “Ankara Sosyal Bilimler Üniversitesi Bilimsel Araştırma Projeleri </w:t>
      </w:r>
      <w:proofErr w:type="spellStart"/>
      <w:r w:rsidR="00CF1899">
        <w:t>Yönergesi”</w:t>
      </w:r>
      <w:r w:rsidR="008D7C6B">
        <w:t>nin</w:t>
      </w:r>
      <w:proofErr w:type="spellEnd"/>
      <w:r w:rsidR="008D7C6B">
        <w:t xml:space="preserve"> EK</w:t>
      </w:r>
      <w:r>
        <w:t>-1’de yer aldığı şekliyle kabulüne oy birliği ile karar verildi.</w:t>
      </w:r>
    </w:p>
    <w:p w:rsidR="008D7C6B" w:rsidRDefault="008D7C6B" w:rsidP="002C7C5E">
      <w:pPr>
        <w:ind w:right="-159"/>
        <w:jc w:val="both"/>
      </w:pPr>
    </w:p>
    <w:p w:rsidR="006532A8" w:rsidRDefault="00F957A4" w:rsidP="00CC3D00">
      <w:pPr>
        <w:ind w:right="-159" w:firstLine="708"/>
        <w:jc w:val="both"/>
      </w:pPr>
      <w:r w:rsidRPr="004B189A">
        <w:rPr>
          <w:b/>
        </w:rPr>
        <w:t>KARAR NO: 2016/</w:t>
      </w:r>
      <w:r w:rsidR="002C7C5E">
        <w:rPr>
          <w:b/>
        </w:rPr>
        <w:t>64</w:t>
      </w:r>
      <w:r>
        <w:rPr>
          <w:b/>
        </w:rPr>
        <w:t xml:space="preserve"> </w:t>
      </w:r>
      <w:r w:rsidRPr="00050DA8">
        <w:t>–</w:t>
      </w:r>
      <w:r>
        <w:t xml:space="preserve"> “Ankara Sosyal Bilimler Üniversitesi BEK </w:t>
      </w:r>
      <w:proofErr w:type="spellStart"/>
      <w:r>
        <w:t>Komisyonu</w:t>
      </w:r>
      <w:r w:rsidR="00CF1899">
        <w:t>”</w:t>
      </w:r>
      <w:r w:rsidR="00B33303">
        <w:t>nun</w:t>
      </w:r>
      <w:proofErr w:type="spellEnd"/>
      <w:r w:rsidR="00B33303">
        <w:t xml:space="preserve"> hazırladığı Örnek Ders Bilgi Paketi Modülünün (Türkçe/İngilizce) ve Örnek Program Bilgi Paketi ve Yeterlilik</w:t>
      </w:r>
      <w:r w:rsidR="008D7C6B">
        <w:t xml:space="preserve"> M</w:t>
      </w:r>
      <w:r w:rsidR="00C93385">
        <w:t>odülünün (Türkçe/İngilizce) EK-2</w:t>
      </w:r>
      <w:r w:rsidR="008D7C6B">
        <w:t xml:space="preserve"> ve EK</w:t>
      </w:r>
      <w:r w:rsidR="00C93385">
        <w:t>-3</w:t>
      </w:r>
      <w:r>
        <w:t>’de yer aldığı şekliyle kabulüne oy birliği ile karar verildi.</w:t>
      </w:r>
    </w:p>
    <w:p w:rsidR="00CC3D00" w:rsidRDefault="00CC3D00" w:rsidP="00C828DA">
      <w:pPr>
        <w:tabs>
          <w:tab w:val="left" w:pos="-284"/>
          <w:tab w:val="left" w:pos="0"/>
        </w:tabs>
      </w:pPr>
    </w:p>
    <w:p w:rsidR="00CC3D00" w:rsidRDefault="00CC3D00" w:rsidP="00CC3D00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65 </w:t>
      </w:r>
      <w:r w:rsidRPr="00050DA8">
        <w:t>–</w:t>
      </w:r>
      <w:r>
        <w:t xml:space="preserve"> “Ankara Sosyal Bilimler Üniversitesi Bologna Eşgüdüm Komisyonu </w:t>
      </w:r>
      <w:proofErr w:type="spellStart"/>
      <w:r>
        <w:t>Yönergesi”nin</w:t>
      </w:r>
      <w:proofErr w:type="spellEnd"/>
      <w:r>
        <w:t xml:space="preserve"> EK-4’de yer aldığı şekliyle kabulüne oy birliği ile karar verildi.</w:t>
      </w:r>
    </w:p>
    <w:p w:rsidR="00CC3D00" w:rsidRDefault="00CC3D00" w:rsidP="00CC3D00">
      <w:pPr>
        <w:ind w:right="-159" w:firstLine="708"/>
        <w:jc w:val="both"/>
      </w:pPr>
    </w:p>
    <w:p w:rsidR="000F3DD4" w:rsidRDefault="000F3DD4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C93385" w:rsidRDefault="0070676F" w:rsidP="0070676F">
      <w:pPr>
        <w:pStyle w:val="AralkYok"/>
      </w:pPr>
      <w:r>
        <w:t xml:space="preserve">   </w:t>
      </w:r>
    </w:p>
    <w:p w:rsidR="00C93385" w:rsidRDefault="00C93385" w:rsidP="0070676F">
      <w:pPr>
        <w:pStyle w:val="AralkYok"/>
      </w:pPr>
    </w:p>
    <w:p w:rsidR="0070676F" w:rsidRDefault="0070676F" w:rsidP="0070676F">
      <w:pPr>
        <w:pStyle w:val="AralkYok"/>
      </w:pPr>
      <w:r>
        <w:t>Pro</w:t>
      </w:r>
      <w:r w:rsidR="00C93385">
        <w:t>f. Dr. Sevgi KURTULMUŞ</w:t>
      </w:r>
      <w:r w:rsidR="00C93385">
        <w:tab/>
      </w:r>
      <w:r w:rsidR="00C93385">
        <w:tab/>
      </w:r>
      <w:r w:rsidR="00C93385">
        <w:tab/>
      </w:r>
      <w:r w:rsidR="00C93385">
        <w:tab/>
        <w:t xml:space="preserve">      </w:t>
      </w:r>
      <w:r w:rsidR="00D21EFC">
        <w:t xml:space="preserve">Prof. Dr. </w:t>
      </w:r>
      <w:r w:rsidR="002029D6">
        <w:t>Nasuh USLU</w:t>
      </w:r>
    </w:p>
    <w:p w:rsidR="0070676F" w:rsidRDefault="00C93385" w:rsidP="0070676F">
      <w:pPr>
        <w:pStyle w:val="AralkYok"/>
      </w:pPr>
      <w:r>
        <w:t xml:space="preserve">           </w:t>
      </w:r>
      <w:r w:rsidR="0070676F">
        <w:t>Rektör Yardımcısı</w:t>
      </w:r>
      <w:r w:rsidR="0070676F">
        <w:tab/>
      </w:r>
      <w:r w:rsidR="0070676F">
        <w:tab/>
      </w:r>
      <w:r w:rsidR="0070676F">
        <w:tab/>
        <w:t xml:space="preserve">                    </w:t>
      </w:r>
      <w:r>
        <w:t xml:space="preserve">   </w:t>
      </w:r>
      <w:r w:rsidR="0070676F">
        <w:t>Siyasal Bilgiler Fakültesi Dekan V.</w:t>
      </w:r>
    </w:p>
    <w:p w:rsidR="00DB3FB3" w:rsidRDefault="0070676F" w:rsidP="0070676F">
      <w:pPr>
        <w:pStyle w:val="NormalWeb"/>
        <w:jc w:val="both"/>
      </w:pPr>
      <w:r>
        <w:tab/>
      </w:r>
    </w:p>
    <w:p w:rsidR="00C93385" w:rsidRDefault="00C93385" w:rsidP="0070676F">
      <w:r>
        <w:t xml:space="preserve">       </w:t>
      </w:r>
      <w:r w:rsidR="00AA63EA">
        <w:t>Prof. Dr. Mehmet BARCA</w:t>
      </w:r>
      <w:r w:rsidR="0070676F">
        <w:tab/>
      </w:r>
      <w:r w:rsidR="0070676F">
        <w:tab/>
      </w:r>
      <w:r w:rsidR="0070676F">
        <w:tab/>
      </w:r>
      <w:r w:rsidR="007F0BC3">
        <w:t xml:space="preserve">           </w:t>
      </w:r>
      <w:r w:rsidR="0070676F">
        <w:t xml:space="preserve"> </w:t>
      </w:r>
      <w:r>
        <w:t xml:space="preserve"> </w:t>
      </w:r>
      <w:r w:rsidR="006E40DC">
        <w:t xml:space="preserve"> </w:t>
      </w:r>
      <w:r w:rsidR="0070676F">
        <w:t xml:space="preserve"> </w:t>
      </w:r>
      <w:r w:rsidR="00D21EFC">
        <w:t xml:space="preserve">Prof. Dr. </w:t>
      </w:r>
      <w:r w:rsidR="002029D6">
        <w:t>Erol KAHVECİ</w:t>
      </w:r>
    </w:p>
    <w:p w:rsidR="0070676F" w:rsidRDefault="0070676F" w:rsidP="0070676F">
      <w:r>
        <w:t xml:space="preserve">Yabancı Diller Fakültesi Dekan V.                        </w:t>
      </w:r>
      <w:r w:rsidR="006E40DC">
        <w:t xml:space="preserve"> </w:t>
      </w:r>
      <w:r w:rsidR="00C93385">
        <w:t xml:space="preserve">  </w:t>
      </w:r>
      <w:r>
        <w:t xml:space="preserve">  Sosyal ve Beşeri Bil. Fakültesi Dekan V.</w:t>
      </w:r>
    </w:p>
    <w:p w:rsidR="00DB3FB3" w:rsidRDefault="0070676F" w:rsidP="0070676F">
      <w:r>
        <w:tab/>
      </w:r>
      <w:r>
        <w:tab/>
        <w:t xml:space="preserve">       </w:t>
      </w:r>
    </w:p>
    <w:p w:rsidR="0070676F" w:rsidRDefault="002C7C5E" w:rsidP="0070676F">
      <w:r>
        <w:t xml:space="preserve">  </w:t>
      </w:r>
    </w:p>
    <w:p w:rsidR="0070676F" w:rsidRDefault="007E3A49" w:rsidP="0070676F">
      <w:r>
        <w:tab/>
      </w:r>
    </w:p>
    <w:p w:rsidR="00C93385" w:rsidRDefault="00C93385" w:rsidP="0070676F">
      <w:pPr>
        <w:pStyle w:val="AralkYok"/>
      </w:pPr>
      <w:r>
        <w:t xml:space="preserve">   </w:t>
      </w:r>
      <w:r w:rsidR="007E3A49">
        <w:t xml:space="preserve"> </w:t>
      </w:r>
      <w:r>
        <w:t xml:space="preserve"> </w:t>
      </w:r>
      <w:r w:rsidR="00AA63EA">
        <w:t>Prof. Dr. Mehmet BARCA</w:t>
      </w:r>
      <w:r w:rsidR="007E3A49">
        <w:tab/>
      </w:r>
      <w:r w:rsidR="007E3A49">
        <w:tab/>
      </w:r>
      <w:r w:rsidR="007E3A49">
        <w:tab/>
      </w:r>
      <w:r>
        <w:tab/>
      </w:r>
      <w:r w:rsidR="0070676F">
        <w:t xml:space="preserve">  </w:t>
      </w:r>
      <w:r w:rsidR="006E40DC">
        <w:t xml:space="preserve">    </w:t>
      </w:r>
      <w:r w:rsidR="0070676F">
        <w:t xml:space="preserve"> </w:t>
      </w:r>
      <w:r w:rsidR="00AA63EA">
        <w:t>Prof. Dr. Mehmet BARCA</w:t>
      </w:r>
    </w:p>
    <w:p w:rsidR="0070676F" w:rsidRDefault="007E3A49" w:rsidP="0070676F">
      <w:pPr>
        <w:pStyle w:val="AralkYok"/>
      </w:pPr>
      <w:r>
        <w:t xml:space="preserve">  </w:t>
      </w:r>
      <w:r w:rsidR="0070676F">
        <w:t>Dini İlimler Fakültesi Dekan V.</w:t>
      </w:r>
      <w:r w:rsidR="0070676F">
        <w:tab/>
      </w:r>
      <w:r w:rsidR="0070676F">
        <w:tab/>
      </w:r>
      <w:r w:rsidR="0070676F">
        <w:tab/>
        <w:t xml:space="preserve">                </w:t>
      </w:r>
      <w:r w:rsidR="00AA63EA">
        <w:t xml:space="preserve">   </w:t>
      </w:r>
      <w:r w:rsidR="0070676F"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C93385" w:rsidRDefault="00C93385" w:rsidP="0070676F">
      <w:pPr>
        <w:pStyle w:val="AralkYok"/>
      </w:pPr>
    </w:p>
    <w:p w:rsidR="00C93385" w:rsidRDefault="00C93385" w:rsidP="0070676F">
      <w:pPr>
        <w:pStyle w:val="AralkYok"/>
      </w:pPr>
      <w:r>
        <w:t xml:space="preserve">   </w:t>
      </w:r>
      <w:r w:rsidR="007E3A49">
        <w:t xml:space="preserve">   </w:t>
      </w:r>
      <w:r w:rsidR="007C309B">
        <w:t xml:space="preserve">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E3A49" w:rsidP="0070676F">
      <w:pPr>
        <w:pStyle w:val="AralkYok"/>
      </w:pPr>
      <w:r>
        <w:t xml:space="preserve"> </w:t>
      </w:r>
      <w:r w:rsidR="0070676F"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C93385">
        <w:t xml:space="preserve">             </w:t>
      </w:r>
      <w:r w:rsidR="009D741A">
        <w:t xml:space="preserve">  </w:t>
      </w:r>
      <w:r w:rsidR="00AA63EA">
        <w:t xml:space="preserve"> </w:t>
      </w:r>
      <w:r w:rsidR="0070676F">
        <w:t xml:space="preserve">Doğu ve Afrika </w:t>
      </w:r>
      <w:proofErr w:type="spellStart"/>
      <w:r w:rsidR="0070676F">
        <w:t>Ar</w:t>
      </w:r>
      <w:r w:rsidR="00457B54">
        <w:t>a</w:t>
      </w:r>
      <w:r w:rsidR="0070676F">
        <w:t>ş</w:t>
      </w:r>
      <w:proofErr w:type="spellEnd"/>
      <w:r w:rsidR="0070676F">
        <w:t xml:space="preserve">. </w:t>
      </w:r>
      <w:proofErr w:type="spellStart"/>
      <w:proofErr w:type="gramStart"/>
      <w:r w:rsidR="0070676F">
        <w:t>Ens.Müd</w:t>
      </w:r>
      <w:proofErr w:type="gramEnd"/>
      <w:r w:rsidR="0070676F">
        <w:t>.V</w:t>
      </w:r>
      <w:proofErr w:type="spellEnd"/>
      <w:r w:rsidR="0070676F">
        <w:t xml:space="preserve">.                         </w:t>
      </w:r>
    </w:p>
    <w:p w:rsidR="00DB3FB3" w:rsidRDefault="0070676F" w:rsidP="0070676F">
      <w:r>
        <w:t xml:space="preserve">          </w:t>
      </w:r>
    </w:p>
    <w:p w:rsidR="00DB3FB3" w:rsidRDefault="00DB3FB3" w:rsidP="0070676F"/>
    <w:p w:rsidR="0070676F" w:rsidRDefault="0070676F" w:rsidP="0070676F">
      <w:r>
        <w:t xml:space="preserve">        </w:t>
      </w:r>
    </w:p>
    <w:p w:rsidR="007E3A49" w:rsidRDefault="0070676F" w:rsidP="0070676F">
      <w:r>
        <w:t xml:space="preserve">         </w:t>
      </w:r>
      <w:r w:rsidR="006E40DC">
        <w:t xml:space="preserve"> </w:t>
      </w:r>
      <w:r w:rsidR="00AA63EA">
        <w:t>Prof. Dr. Mehmet BARCA</w:t>
      </w:r>
      <w:r w:rsidR="00457B54">
        <w:tab/>
      </w:r>
      <w:r w:rsidR="00457B54">
        <w:tab/>
      </w:r>
      <w:r w:rsidR="00457B54">
        <w:tab/>
        <w:t xml:space="preserve">            </w:t>
      </w:r>
      <w:r w:rsidR="007E3A49">
        <w:t xml:space="preserve"> </w:t>
      </w:r>
      <w:r w:rsidR="00457B54">
        <w:t xml:space="preserve">  </w:t>
      </w:r>
      <w:r w:rsidR="00AA63EA">
        <w:t>Prof. Dr. Mehmet BARCA</w:t>
      </w:r>
    </w:p>
    <w:p w:rsidR="0070676F" w:rsidRDefault="00C93385" w:rsidP="0070676F">
      <w:r>
        <w:t>H</w:t>
      </w:r>
      <w:r w:rsidR="0070676F">
        <w:t xml:space="preserve">acı Bayram Veli İslami </w:t>
      </w:r>
      <w:proofErr w:type="spellStart"/>
      <w:proofErr w:type="gramStart"/>
      <w:r w:rsidR="0070676F">
        <w:t>Ar</w:t>
      </w:r>
      <w:r w:rsidR="00457B54">
        <w:t>a</w:t>
      </w:r>
      <w:r w:rsidR="0070676F">
        <w:t>ş.Ens</w:t>
      </w:r>
      <w:proofErr w:type="gramEnd"/>
      <w:r w:rsidR="0070676F">
        <w:t>.Müd.V</w:t>
      </w:r>
      <w:proofErr w:type="spellEnd"/>
      <w:r w:rsidR="00457B54">
        <w:t xml:space="preserve">.                </w:t>
      </w:r>
      <w:r>
        <w:t xml:space="preserve"> </w:t>
      </w:r>
      <w:r w:rsidR="0070676F">
        <w:t xml:space="preserve">Türk Dünyası Araştırmaları </w:t>
      </w:r>
      <w:proofErr w:type="spellStart"/>
      <w:r w:rsidR="0070676F">
        <w:t>Ens.Müd.V</w:t>
      </w:r>
      <w:proofErr w:type="spellEnd"/>
      <w:r w:rsidR="0070676F"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</w:t>
      </w:r>
    </w:p>
    <w:p w:rsidR="00AF7DA1" w:rsidRDefault="0070676F" w:rsidP="0070676F">
      <w:pPr>
        <w:pStyle w:val="AralkYok"/>
      </w:pPr>
      <w:r>
        <w:t xml:space="preserve">      </w:t>
      </w:r>
    </w:p>
    <w:p w:rsidR="00C93385" w:rsidRDefault="00C93385" w:rsidP="002C7C5E">
      <w:pPr>
        <w:pStyle w:val="AralkYok"/>
      </w:pPr>
      <w:r>
        <w:t xml:space="preserve">   </w:t>
      </w:r>
      <w:r w:rsidR="007E3A49">
        <w:t xml:space="preserve"> </w:t>
      </w:r>
      <w:r w:rsidR="0070676F">
        <w:t>Yrd. Doç. Dr. Beyazıt H. AKMAN</w:t>
      </w:r>
    </w:p>
    <w:p w:rsidR="0070676F" w:rsidRDefault="007E3A49" w:rsidP="002C7C5E">
      <w:pPr>
        <w:pStyle w:val="AralkYok"/>
      </w:pPr>
      <w:r>
        <w:t xml:space="preserve">  </w:t>
      </w:r>
      <w:r w:rsidR="0070676F">
        <w:t xml:space="preserve">Batı Dünyası </w:t>
      </w:r>
      <w:proofErr w:type="spellStart"/>
      <w:r w:rsidR="0070676F">
        <w:t>Ar</w:t>
      </w:r>
      <w:r w:rsidR="00457B54">
        <w:t>a</w:t>
      </w:r>
      <w:r w:rsidR="0070676F">
        <w:t>ş</w:t>
      </w:r>
      <w:proofErr w:type="spellEnd"/>
      <w:r w:rsidR="0070676F">
        <w:t>. Enstitüsü Müdürü</w:t>
      </w: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DB3FB3" w:rsidRDefault="00DB3FB3" w:rsidP="0070676F">
      <w:pPr>
        <w:pStyle w:val="Standard"/>
        <w:ind w:firstLine="708"/>
      </w:pP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>Saim DURMUŞ</w:t>
      </w:r>
    </w:p>
    <w:p w:rsidR="0070676F" w:rsidRDefault="00272701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 Genel Sekreter</w:t>
      </w:r>
    </w:p>
    <w:p w:rsidR="00B8295F" w:rsidRDefault="0070676F" w:rsidP="00B8295F">
      <w:pPr>
        <w:pStyle w:val="Standard"/>
        <w:ind w:firstLine="708"/>
        <w:jc w:val="both"/>
      </w:pPr>
      <w:r>
        <w:lastRenderedPageBreak/>
        <w:tab/>
      </w:r>
      <w:r>
        <w:tab/>
      </w:r>
      <w:r>
        <w:tab/>
      </w:r>
      <w:r>
        <w:tab/>
        <w:t xml:space="preserve">        (Raportör) </w:t>
      </w:r>
    </w:p>
    <w:p w:rsidR="007E3A49" w:rsidRDefault="007E3A49" w:rsidP="007E3A49">
      <w:pPr>
        <w:pStyle w:val="Standard"/>
        <w:jc w:val="both"/>
      </w:pPr>
    </w:p>
    <w:p w:rsidR="006532A8" w:rsidRPr="0047432D" w:rsidRDefault="006532A8" w:rsidP="006532A8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 w:rsidR="005242DD">
        <w:t xml:space="preserve"> 20</w:t>
      </w:r>
      <w:r>
        <w:t xml:space="preserve"> Aralık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6532A8" w:rsidRDefault="006532A8" w:rsidP="006532A8">
      <w:r>
        <w:tab/>
      </w:r>
    </w:p>
    <w:p w:rsidR="00B33303" w:rsidRDefault="00B33303" w:rsidP="00B33303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63 </w:t>
      </w:r>
      <w:r w:rsidRPr="00050DA8">
        <w:t>–</w:t>
      </w:r>
      <w:r>
        <w:t xml:space="preserve"> “Ankara Sosyal Bilimler Üniversitesi Bilimsel Araştırma Projeleri Yönergesi” </w:t>
      </w:r>
      <w:proofErr w:type="spellStart"/>
      <w:r>
        <w:t>nin</w:t>
      </w:r>
      <w:proofErr w:type="spellEnd"/>
      <w:r>
        <w:t xml:space="preserve"> Ek-1’de yer aldığı şekliyle kabulüne oy birliği ile karar verildi.</w:t>
      </w:r>
    </w:p>
    <w:p w:rsidR="00B33303" w:rsidRDefault="00B33303" w:rsidP="002C7C5E">
      <w:pPr>
        <w:ind w:right="-159"/>
        <w:jc w:val="both"/>
      </w:pPr>
    </w:p>
    <w:p w:rsidR="00B33303" w:rsidRDefault="00B33303" w:rsidP="00B33303">
      <w:pPr>
        <w:ind w:right="-159" w:firstLine="708"/>
        <w:jc w:val="both"/>
      </w:pPr>
      <w:r w:rsidRPr="004B189A">
        <w:rPr>
          <w:b/>
        </w:rPr>
        <w:t>KARAR NO: 2016/</w:t>
      </w:r>
      <w:r w:rsidR="002C7C5E">
        <w:rPr>
          <w:b/>
        </w:rPr>
        <w:t>64</w:t>
      </w:r>
      <w:r>
        <w:rPr>
          <w:b/>
        </w:rPr>
        <w:t xml:space="preserve"> </w:t>
      </w:r>
      <w:r w:rsidRPr="00050DA8">
        <w:t>–</w:t>
      </w:r>
      <w:r>
        <w:t xml:space="preserve"> “Ankara Sosyal Bilimler Üniversitesi BEK Komisyonu’nun hazırladığı Örnek Ders Bilgi Paketi Modülünün (Türkçe/İngilizce) ve Örnek Program Bilgi Paketi ve Yeterlilik M</w:t>
      </w:r>
      <w:r w:rsidR="00C93385">
        <w:t>odülünün (Türkçe/İngilizce) Ek-2 ve Ek-3</w:t>
      </w:r>
      <w:r>
        <w:t>’de yer aldığı şekliyle kabulüne oy birliği ile karar verildi.</w:t>
      </w:r>
    </w:p>
    <w:p w:rsidR="00CC3D00" w:rsidRDefault="00CC3D00" w:rsidP="00B33303">
      <w:pPr>
        <w:ind w:right="-159" w:firstLine="708"/>
        <w:jc w:val="both"/>
      </w:pPr>
    </w:p>
    <w:p w:rsidR="00CC3D00" w:rsidRDefault="00CC3D00" w:rsidP="00CC3D00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65 </w:t>
      </w:r>
      <w:r w:rsidRPr="00050DA8">
        <w:t>–</w:t>
      </w:r>
      <w:r>
        <w:t xml:space="preserve"> “Ankara Sosyal Bilimler Üniversitesi Bologna Eşgüdüm Komisyonu </w:t>
      </w:r>
      <w:proofErr w:type="spellStart"/>
      <w:r>
        <w:t>Yönergesi”nin</w:t>
      </w:r>
      <w:proofErr w:type="spellEnd"/>
      <w:r>
        <w:t xml:space="preserve"> EK-4’de yer aldığı şekliyle kabulüne oy birliği ile karar verildi.</w:t>
      </w:r>
    </w:p>
    <w:p w:rsidR="00CC3D00" w:rsidRDefault="00CC3D00" w:rsidP="00B33303">
      <w:pPr>
        <w:ind w:right="-159" w:firstLine="708"/>
        <w:jc w:val="both"/>
      </w:pPr>
    </w:p>
    <w:p w:rsidR="00523938" w:rsidRDefault="00523938" w:rsidP="00272701">
      <w:pPr>
        <w:pStyle w:val="Standard"/>
        <w:ind w:firstLine="708"/>
        <w:jc w:val="both"/>
      </w:pPr>
    </w:p>
    <w:p w:rsidR="00F079B4" w:rsidRDefault="00F079B4" w:rsidP="00F079B4">
      <w:pPr>
        <w:ind w:left="2832" w:right="-1368" w:firstLine="708"/>
      </w:pPr>
    </w:p>
    <w:p w:rsidR="00F079B4" w:rsidRDefault="00F079B4" w:rsidP="00F079B4">
      <w:pPr>
        <w:ind w:left="2832" w:right="-1368" w:firstLine="708"/>
      </w:pPr>
    </w:p>
    <w:p w:rsidR="00F079B4" w:rsidRPr="0047432D" w:rsidRDefault="00F079B4" w:rsidP="00F079B4">
      <w:pPr>
        <w:ind w:left="2832" w:right="-1368" w:firstLine="708"/>
      </w:pPr>
      <w:r>
        <w:t>A</w:t>
      </w:r>
      <w:r w:rsidRPr="0047432D">
        <w:t>SLI GİBİDİR</w:t>
      </w:r>
    </w:p>
    <w:p w:rsidR="00F079B4" w:rsidRDefault="00F079B4" w:rsidP="00F079B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Pr="0047432D" w:rsidRDefault="00F079B4" w:rsidP="00F079B4">
      <w:pPr>
        <w:ind w:left="-360" w:right="-1368" w:hanging="720"/>
      </w:pPr>
    </w:p>
    <w:p w:rsidR="00F079B4" w:rsidRDefault="00F079B4" w:rsidP="00F079B4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F079B4" w:rsidRDefault="00F079B4" w:rsidP="00F079B4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F079B4" w:rsidRDefault="00F079B4" w:rsidP="00F079B4">
      <w:pPr>
        <w:pStyle w:val="Standard"/>
        <w:ind w:firstLine="708"/>
      </w:pPr>
    </w:p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7E3A49" w:rsidRDefault="007E3A49" w:rsidP="00AC116A"/>
    <w:p w:rsidR="007E3A49" w:rsidRDefault="007E3A49" w:rsidP="00AC116A"/>
    <w:p w:rsidR="007E3A49" w:rsidRDefault="007E3A49" w:rsidP="00AC116A"/>
    <w:p w:rsidR="00AC116A" w:rsidRDefault="00AC116A" w:rsidP="00AC116A"/>
    <w:p w:rsidR="00AC116A" w:rsidRDefault="00AC116A" w:rsidP="00AC116A"/>
    <w:p w:rsidR="00AC116A" w:rsidRDefault="00AC116A" w:rsidP="00AC116A"/>
    <w:p w:rsidR="00CC3D00" w:rsidRDefault="00CC3D00" w:rsidP="00ED1CB5">
      <w:pPr>
        <w:ind w:right="-159"/>
        <w:jc w:val="both"/>
        <w:rPr>
          <w:b/>
        </w:rPr>
      </w:pPr>
    </w:p>
    <w:p w:rsidR="00CC3D00" w:rsidRDefault="00CC3D00" w:rsidP="00B33303">
      <w:pPr>
        <w:ind w:right="-159" w:firstLine="708"/>
        <w:jc w:val="both"/>
        <w:rPr>
          <w:b/>
        </w:rPr>
      </w:pPr>
    </w:p>
    <w:p w:rsidR="00B33303" w:rsidRDefault="00B33303" w:rsidP="00B33303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63 </w:t>
      </w:r>
      <w:r w:rsidRPr="00050DA8">
        <w:t>–</w:t>
      </w:r>
      <w:r>
        <w:t xml:space="preserve"> “Ankara Sosyal Bilimler Üniversitesi Bilimsel Araştırma Projeleri Yönergesi” </w:t>
      </w:r>
      <w:proofErr w:type="spellStart"/>
      <w:r>
        <w:t>nin</w:t>
      </w:r>
      <w:proofErr w:type="spellEnd"/>
      <w:r>
        <w:t xml:space="preserve"> Ek-1’de yer aldığı şekliyle kabulüne oy birliği ile karar verildi.</w:t>
      </w:r>
    </w:p>
    <w:p w:rsidR="00AC116A" w:rsidRDefault="00AC116A" w:rsidP="00AC116A">
      <w:pPr>
        <w:ind w:right="-159" w:firstLine="708"/>
        <w:jc w:val="both"/>
      </w:pPr>
    </w:p>
    <w:p w:rsidR="00B33303" w:rsidRDefault="00B33303" w:rsidP="00AC116A">
      <w:pPr>
        <w:ind w:right="-159" w:firstLine="708"/>
        <w:jc w:val="both"/>
      </w:pPr>
    </w:p>
    <w:p w:rsidR="00B33303" w:rsidRDefault="00B33303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</w:pPr>
    </w:p>
    <w:p w:rsidR="00AC116A" w:rsidRPr="0047432D" w:rsidRDefault="00AC116A" w:rsidP="00AC116A">
      <w:pPr>
        <w:ind w:left="2832" w:right="-1368" w:firstLine="708"/>
      </w:pPr>
      <w:r>
        <w:t>A</w:t>
      </w:r>
      <w:r w:rsidRPr="0047432D">
        <w:t>SLI GİBİDİR</w:t>
      </w:r>
    </w:p>
    <w:p w:rsidR="00AC116A" w:rsidRDefault="00AC116A" w:rsidP="00AC116A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AC116A" w:rsidRDefault="00AC116A" w:rsidP="00AC116A">
      <w:pPr>
        <w:ind w:left="-360" w:right="-1368" w:hanging="720"/>
      </w:pPr>
    </w:p>
    <w:p w:rsidR="00AC116A" w:rsidRDefault="00AC116A" w:rsidP="00AC116A">
      <w:pPr>
        <w:ind w:left="-360" w:right="-1368" w:hanging="720"/>
      </w:pPr>
    </w:p>
    <w:p w:rsidR="00AC116A" w:rsidRDefault="00AC116A" w:rsidP="00AC116A">
      <w:pPr>
        <w:ind w:left="-360" w:right="-1368" w:hanging="720"/>
      </w:pPr>
    </w:p>
    <w:p w:rsidR="00AC116A" w:rsidRPr="0047432D" w:rsidRDefault="00AC116A" w:rsidP="00AC116A">
      <w:pPr>
        <w:ind w:left="-360" w:right="-1368" w:hanging="720"/>
      </w:pPr>
    </w:p>
    <w:p w:rsidR="00AC116A" w:rsidRDefault="00AC116A" w:rsidP="00AC116A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AC116A" w:rsidRDefault="00AC116A" w:rsidP="00AC116A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AC116A" w:rsidRDefault="00AC116A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  <w:rPr>
          <w:b/>
        </w:rPr>
      </w:pPr>
    </w:p>
    <w:p w:rsidR="00AC116A" w:rsidRDefault="00AC116A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ED1CB5" w:rsidRDefault="00ED1CB5" w:rsidP="00AC116A">
      <w:pPr>
        <w:ind w:right="-159" w:firstLine="708"/>
        <w:jc w:val="both"/>
        <w:rPr>
          <w:b/>
        </w:rPr>
      </w:pPr>
    </w:p>
    <w:p w:rsidR="00ED1CB5" w:rsidRDefault="00ED1CB5" w:rsidP="00AC116A">
      <w:pPr>
        <w:ind w:right="-159" w:firstLine="708"/>
        <w:jc w:val="both"/>
        <w:rPr>
          <w:b/>
        </w:rPr>
      </w:pPr>
    </w:p>
    <w:p w:rsidR="00ED1CB5" w:rsidRDefault="00ED1CB5" w:rsidP="00AC116A">
      <w:pPr>
        <w:ind w:right="-159" w:firstLine="708"/>
        <w:jc w:val="both"/>
        <w:rPr>
          <w:b/>
        </w:rPr>
      </w:pPr>
    </w:p>
    <w:p w:rsidR="00ED1CB5" w:rsidRDefault="00ED1CB5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CC3D00" w:rsidRDefault="00CC3D00" w:rsidP="00B33303">
      <w:pPr>
        <w:ind w:right="-159" w:firstLine="708"/>
        <w:jc w:val="both"/>
        <w:rPr>
          <w:b/>
        </w:rPr>
      </w:pPr>
    </w:p>
    <w:p w:rsidR="00B33303" w:rsidRDefault="00B33303" w:rsidP="00B33303">
      <w:pPr>
        <w:ind w:right="-159" w:firstLine="708"/>
        <w:jc w:val="both"/>
      </w:pPr>
      <w:r w:rsidRPr="004B189A">
        <w:rPr>
          <w:b/>
        </w:rPr>
        <w:t>KARAR NO: 2016/</w:t>
      </w:r>
      <w:r w:rsidR="002C7C5E">
        <w:rPr>
          <w:b/>
        </w:rPr>
        <w:t>64</w:t>
      </w:r>
      <w:r>
        <w:rPr>
          <w:b/>
        </w:rPr>
        <w:t xml:space="preserve"> </w:t>
      </w:r>
      <w:r w:rsidRPr="00050DA8">
        <w:t>–</w:t>
      </w:r>
      <w:r>
        <w:t xml:space="preserve"> “Ankara Sosyal Bilimler Üniversitesi BEK Komisyonu’nun hazırladığı Örnek Ders Bilgi Paketi Modülünün (Türkçe/İngilizce) ve Örnek Program Bilgi Paketi ve Yeterlilik M</w:t>
      </w:r>
      <w:r w:rsidR="00C93385">
        <w:t>odülünün (Türkçe/İngilizce) Ek-2 ve Ek-3</w:t>
      </w:r>
      <w:r>
        <w:t>’de yer aldığı şekliyle kabulüne oy birliği ile karar verildi.</w:t>
      </w:r>
    </w:p>
    <w:p w:rsidR="00F079B4" w:rsidRDefault="00F079B4" w:rsidP="00C63C70">
      <w:pPr>
        <w:pStyle w:val="Standard"/>
      </w:pPr>
    </w:p>
    <w:p w:rsidR="00B33303" w:rsidRDefault="00B33303" w:rsidP="00C63C70">
      <w:pPr>
        <w:pStyle w:val="Standard"/>
      </w:pPr>
    </w:p>
    <w:p w:rsidR="00B33303" w:rsidRDefault="00B33303" w:rsidP="00C63C70">
      <w:pPr>
        <w:pStyle w:val="Standard"/>
      </w:pPr>
    </w:p>
    <w:p w:rsidR="00B33303" w:rsidRDefault="00B33303" w:rsidP="00C63C70">
      <w:pPr>
        <w:pStyle w:val="Standard"/>
      </w:pPr>
    </w:p>
    <w:p w:rsidR="00B33303" w:rsidRDefault="00B33303" w:rsidP="00C63C70">
      <w:pPr>
        <w:pStyle w:val="Standard"/>
      </w:pPr>
    </w:p>
    <w:p w:rsidR="00B33303" w:rsidRPr="0047432D" w:rsidRDefault="00B33303" w:rsidP="00B33303">
      <w:pPr>
        <w:ind w:left="2832" w:right="-1368" w:firstLine="708"/>
      </w:pPr>
      <w:r>
        <w:t>A</w:t>
      </w:r>
      <w:r w:rsidRPr="0047432D">
        <w:t>SLI GİBİDİR</w:t>
      </w:r>
    </w:p>
    <w:p w:rsidR="00B33303" w:rsidRDefault="00B33303" w:rsidP="00B33303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B33303" w:rsidRDefault="00B33303" w:rsidP="00B33303">
      <w:pPr>
        <w:ind w:left="-360" w:right="-1368" w:hanging="720"/>
      </w:pPr>
    </w:p>
    <w:p w:rsidR="00B33303" w:rsidRDefault="00B33303" w:rsidP="00B33303">
      <w:pPr>
        <w:ind w:left="-360" w:right="-1368" w:hanging="720"/>
      </w:pPr>
    </w:p>
    <w:p w:rsidR="00B33303" w:rsidRDefault="00B33303" w:rsidP="00B33303">
      <w:pPr>
        <w:ind w:left="-360" w:right="-1368" w:hanging="720"/>
      </w:pPr>
    </w:p>
    <w:p w:rsidR="00B33303" w:rsidRPr="0047432D" w:rsidRDefault="00B33303" w:rsidP="00B33303">
      <w:pPr>
        <w:ind w:left="-360" w:right="-1368" w:hanging="720"/>
      </w:pPr>
    </w:p>
    <w:p w:rsidR="00B33303" w:rsidRDefault="00B33303" w:rsidP="00B33303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B33303" w:rsidRDefault="00B33303" w:rsidP="00B33303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CC3D00" w:rsidRDefault="00CC3D00" w:rsidP="00C63C70">
      <w:pPr>
        <w:pStyle w:val="Standard"/>
      </w:pPr>
    </w:p>
    <w:p w:rsidR="00CC3D00" w:rsidRDefault="00CC3D00">
      <w:pPr>
        <w:spacing w:after="160" w:line="259" w:lineRule="auto"/>
        <w:rPr>
          <w:kern w:val="3"/>
        </w:rPr>
      </w:pPr>
      <w:r>
        <w:br w:type="page"/>
      </w:r>
    </w:p>
    <w:p w:rsidR="00CC3D00" w:rsidRDefault="00CC3D00" w:rsidP="00CC3D00">
      <w:pPr>
        <w:ind w:right="-159" w:firstLine="708"/>
        <w:jc w:val="both"/>
        <w:rPr>
          <w:b/>
        </w:rPr>
      </w:pPr>
    </w:p>
    <w:p w:rsidR="00CC3D00" w:rsidRDefault="00CC3D00" w:rsidP="00CC3D00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65 </w:t>
      </w:r>
      <w:r w:rsidRPr="00050DA8">
        <w:t>–</w:t>
      </w:r>
      <w:r>
        <w:t xml:space="preserve"> “Ankara Sosyal Bilimler Üniversitesi Bologna Eşgüdüm Komisyonu </w:t>
      </w:r>
      <w:proofErr w:type="spellStart"/>
      <w:r>
        <w:t>Yönergesi”nin</w:t>
      </w:r>
      <w:proofErr w:type="spellEnd"/>
      <w:r>
        <w:t xml:space="preserve"> EK-4’de yer aldığı şekliyle kabulüne oy birliği ile karar verildi.</w:t>
      </w:r>
    </w:p>
    <w:p w:rsidR="00CC3D00" w:rsidRDefault="00CC3D00" w:rsidP="00CC3D00">
      <w:pPr>
        <w:pStyle w:val="Standard"/>
      </w:pPr>
    </w:p>
    <w:p w:rsidR="00CC3D00" w:rsidRDefault="00CC3D00" w:rsidP="00CC3D00">
      <w:pPr>
        <w:pStyle w:val="Standard"/>
      </w:pPr>
    </w:p>
    <w:p w:rsidR="00CC3D00" w:rsidRDefault="00CC3D00" w:rsidP="00CC3D00">
      <w:pPr>
        <w:pStyle w:val="Standard"/>
      </w:pPr>
    </w:p>
    <w:p w:rsidR="00CC3D00" w:rsidRDefault="00CC3D00" w:rsidP="00CC3D00">
      <w:pPr>
        <w:pStyle w:val="Standard"/>
      </w:pPr>
    </w:p>
    <w:p w:rsidR="00CC3D00" w:rsidRDefault="00CC3D00" w:rsidP="00CC3D00">
      <w:pPr>
        <w:pStyle w:val="Standard"/>
      </w:pPr>
    </w:p>
    <w:p w:rsidR="00CC3D00" w:rsidRPr="0047432D" w:rsidRDefault="00CC3D00" w:rsidP="00CC3D00">
      <w:pPr>
        <w:ind w:left="2832" w:right="-1368" w:firstLine="708"/>
      </w:pPr>
      <w:r>
        <w:t>A</w:t>
      </w:r>
      <w:r w:rsidRPr="0047432D">
        <w:t>SLI GİBİDİR</w:t>
      </w:r>
    </w:p>
    <w:p w:rsidR="00CC3D00" w:rsidRDefault="00CC3D00" w:rsidP="00CC3D00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C3D00" w:rsidRDefault="00CC3D00" w:rsidP="00CC3D00">
      <w:pPr>
        <w:ind w:left="-360" w:right="-1368" w:hanging="720"/>
      </w:pPr>
    </w:p>
    <w:p w:rsidR="00CC3D00" w:rsidRDefault="00CC3D00" w:rsidP="00CC3D00">
      <w:pPr>
        <w:ind w:left="-360" w:right="-1368" w:hanging="720"/>
      </w:pPr>
    </w:p>
    <w:p w:rsidR="00CC3D00" w:rsidRDefault="00CC3D00" w:rsidP="00CC3D00">
      <w:pPr>
        <w:ind w:left="-360" w:right="-1368" w:hanging="720"/>
      </w:pPr>
    </w:p>
    <w:p w:rsidR="00CC3D00" w:rsidRPr="0047432D" w:rsidRDefault="00CC3D00" w:rsidP="00CC3D00">
      <w:pPr>
        <w:ind w:left="-360" w:right="-1368" w:hanging="720"/>
      </w:pPr>
    </w:p>
    <w:p w:rsidR="00CC3D00" w:rsidRDefault="00CC3D00" w:rsidP="00CC3D00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CC3D00" w:rsidRDefault="00CC3D00" w:rsidP="00CC3D00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B33303" w:rsidRDefault="00B33303" w:rsidP="00C63C70">
      <w:pPr>
        <w:pStyle w:val="Standard"/>
      </w:pPr>
    </w:p>
    <w:sectPr w:rsidR="00B33303" w:rsidSect="00AD1432">
      <w:headerReference w:type="default" r:id="rId8"/>
      <w:pgSz w:w="11906" w:h="16838" w:code="9"/>
      <w:pgMar w:top="276" w:right="1418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5242DD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20</w:t>
    </w:r>
    <w:r w:rsidR="00E14479">
      <w:t>.</w:t>
    </w:r>
    <w:r w:rsidR="00D64AC7">
      <w:t>12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957A4">
      <w:t>31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CC3D00">
      <w:t>63-65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1C76"/>
    <w:multiLevelType w:val="hybridMultilevel"/>
    <w:tmpl w:val="60AE8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9EA5B29"/>
    <w:multiLevelType w:val="hybridMultilevel"/>
    <w:tmpl w:val="E0D87602"/>
    <w:lvl w:ilvl="0" w:tplc="8E329072">
      <w:start w:val="1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81704"/>
    <w:multiLevelType w:val="hybridMultilevel"/>
    <w:tmpl w:val="33409020"/>
    <w:lvl w:ilvl="0" w:tplc="4A6C6C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ECE"/>
    <w:multiLevelType w:val="hybridMultilevel"/>
    <w:tmpl w:val="F6442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1A58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65176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2AC4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3AC9"/>
    <w:rsid w:val="000F3DD4"/>
    <w:rsid w:val="000F4CBA"/>
    <w:rsid w:val="000F6C66"/>
    <w:rsid w:val="001019F9"/>
    <w:rsid w:val="00101B8F"/>
    <w:rsid w:val="001023E5"/>
    <w:rsid w:val="0010284A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0670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29D6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2701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C7C5E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4B4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5566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56377"/>
    <w:rsid w:val="00457B54"/>
    <w:rsid w:val="004616AC"/>
    <w:rsid w:val="004626EA"/>
    <w:rsid w:val="00466F59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2650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3938"/>
    <w:rsid w:val="005242DD"/>
    <w:rsid w:val="00525782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4BD0"/>
    <w:rsid w:val="005B70B5"/>
    <w:rsid w:val="005B75F0"/>
    <w:rsid w:val="005B78C0"/>
    <w:rsid w:val="005C2988"/>
    <w:rsid w:val="005C3B04"/>
    <w:rsid w:val="005C4031"/>
    <w:rsid w:val="005C6B97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1B20"/>
    <w:rsid w:val="00605F94"/>
    <w:rsid w:val="0060755A"/>
    <w:rsid w:val="00611701"/>
    <w:rsid w:val="00627C02"/>
    <w:rsid w:val="006322CC"/>
    <w:rsid w:val="00632B6A"/>
    <w:rsid w:val="00635AB3"/>
    <w:rsid w:val="00640724"/>
    <w:rsid w:val="006452B1"/>
    <w:rsid w:val="00646F09"/>
    <w:rsid w:val="006532A8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231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4C41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25F8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3A49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246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D7C6B"/>
    <w:rsid w:val="008E11A5"/>
    <w:rsid w:val="008E4642"/>
    <w:rsid w:val="008E6409"/>
    <w:rsid w:val="008F00B8"/>
    <w:rsid w:val="008F4218"/>
    <w:rsid w:val="008F5066"/>
    <w:rsid w:val="00900345"/>
    <w:rsid w:val="00900BD0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27EF"/>
    <w:rsid w:val="00923407"/>
    <w:rsid w:val="00926B55"/>
    <w:rsid w:val="0092759F"/>
    <w:rsid w:val="009276DE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835A8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1225"/>
    <w:rsid w:val="00A2224D"/>
    <w:rsid w:val="00A25E38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67E11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6A"/>
    <w:rsid w:val="00AC1196"/>
    <w:rsid w:val="00AD1432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B87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3303"/>
    <w:rsid w:val="00B362EF"/>
    <w:rsid w:val="00B42608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4591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3C70"/>
    <w:rsid w:val="00C64DD3"/>
    <w:rsid w:val="00C6685B"/>
    <w:rsid w:val="00C70A8D"/>
    <w:rsid w:val="00C726FA"/>
    <w:rsid w:val="00C728A9"/>
    <w:rsid w:val="00C74441"/>
    <w:rsid w:val="00C77127"/>
    <w:rsid w:val="00C828DA"/>
    <w:rsid w:val="00C83CB2"/>
    <w:rsid w:val="00C93385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3D00"/>
    <w:rsid w:val="00CC42D2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899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4AC7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4D93"/>
    <w:rsid w:val="00D85C21"/>
    <w:rsid w:val="00D94934"/>
    <w:rsid w:val="00DA2384"/>
    <w:rsid w:val="00DA443F"/>
    <w:rsid w:val="00DA4BDD"/>
    <w:rsid w:val="00DA5771"/>
    <w:rsid w:val="00DA63EC"/>
    <w:rsid w:val="00DB13D1"/>
    <w:rsid w:val="00DB165F"/>
    <w:rsid w:val="00DB20AB"/>
    <w:rsid w:val="00DB2B07"/>
    <w:rsid w:val="00DB3AE7"/>
    <w:rsid w:val="00DB3FB3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273CB"/>
    <w:rsid w:val="00E32437"/>
    <w:rsid w:val="00E34D04"/>
    <w:rsid w:val="00E369A2"/>
    <w:rsid w:val="00E36BB7"/>
    <w:rsid w:val="00E37F03"/>
    <w:rsid w:val="00E432D3"/>
    <w:rsid w:val="00E53FE4"/>
    <w:rsid w:val="00E5674E"/>
    <w:rsid w:val="00E5689D"/>
    <w:rsid w:val="00E606B7"/>
    <w:rsid w:val="00E67139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1CB5"/>
    <w:rsid w:val="00ED5529"/>
    <w:rsid w:val="00EE0A8D"/>
    <w:rsid w:val="00EE2C49"/>
    <w:rsid w:val="00EE353E"/>
    <w:rsid w:val="00EE5E4D"/>
    <w:rsid w:val="00EF15A0"/>
    <w:rsid w:val="00EF1D7B"/>
    <w:rsid w:val="00F011EB"/>
    <w:rsid w:val="00F079B4"/>
    <w:rsid w:val="00F12524"/>
    <w:rsid w:val="00F134AC"/>
    <w:rsid w:val="00F138AC"/>
    <w:rsid w:val="00F14F6D"/>
    <w:rsid w:val="00F1538F"/>
    <w:rsid w:val="00F156A5"/>
    <w:rsid w:val="00F16776"/>
    <w:rsid w:val="00F17C07"/>
    <w:rsid w:val="00F20898"/>
    <w:rsid w:val="00F212BD"/>
    <w:rsid w:val="00F21419"/>
    <w:rsid w:val="00F25795"/>
    <w:rsid w:val="00F259E7"/>
    <w:rsid w:val="00F266D3"/>
    <w:rsid w:val="00F27A9F"/>
    <w:rsid w:val="00F32698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67962"/>
    <w:rsid w:val="00F7016C"/>
    <w:rsid w:val="00F71218"/>
    <w:rsid w:val="00F71FC2"/>
    <w:rsid w:val="00F74745"/>
    <w:rsid w:val="00F763E1"/>
    <w:rsid w:val="00F83F72"/>
    <w:rsid w:val="00F8458E"/>
    <w:rsid w:val="00F866DB"/>
    <w:rsid w:val="00F957A4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C806-6899-4BEB-AA26-1082391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Serap Keskin</cp:lastModifiedBy>
  <cp:revision>643</cp:revision>
  <cp:lastPrinted>2016-12-21T12:25:00Z</cp:lastPrinted>
  <dcterms:created xsi:type="dcterms:W3CDTF">2014-07-02T07:50:00Z</dcterms:created>
  <dcterms:modified xsi:type="dcterms:W3CDTF">2016-12-29T07:02:00Z</dcterms:modified>
</cp:coreProperties>
</file>