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</w:t>
      </w:r>
      <w:r w:rsidR="004D6156"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961629">
        <w:t>7</w:t>
      </w:r>
      <w:r w:rsidRPr="00DF1E5E">
        <w:t xml:space="preserve"> </w:t>
      </w:r>
      <w:r w:rsidR="00490985">
        <w:t>Haziran</w:t>
      </w:r>
      <w:r w:rsidR="00B97C93">
        <w:t xml:space="preserve">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C4458A" w:rsidRPr="00490985" w:rsidRDefault="002F7721" w:rsidP="001F7D47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 w:rsidRPr="00490985">
        <w:rPr>
          <w:rFonts w:cs="Times New Roman"/>
        </w:rPr>
        <w:t xml:space="preserve"> </w:t>
      </w:r>
      <w:r w:rsidR="00961629">
        <w:rPr>
          <w:rFonts w:cs="Times New Roman"/>
        </w:rPr>
        <w:t>“</w:t>
      </w:r>
      <w:r w:rsidR="00961629">
        <w:t xml:space="preserve">Ankara Sosyal Bilimler Üniversitesi </w:t>
      </w:r>
      <w:r w:rsidR="00961629" w:rsidRPr="00A62B7E">
        <w:t>Güvenlik Soruşturması ve Arşiv Araştırması Yönetmeliği</w:t>
      </w:r>
      <w:r w:rsidR="00C94B77">
        <w:t>nin”</w:t>
      </w:r>
      <w:r w:rsidR="008C32AA">
        <w:t xml:space="preserve"> </w:t>
      </w:r>
      <w:r w:rsidR="00961629">
        <w:t>14 (1) Maddesinin Değiştirilmesi</w:t>
      </w:r>
    </w:p>
    <w:p w:rsidR="00C4458A" w:rsidRPr="00C4458A" w:rsidRDefault="00464D51" w:rsidP="00C4458A">
      <w:pPr>
        <w:tabs>
          <w:tab w:val="left" w:pos="-284"/>
          <w:tab w:val="left" w:pos="0"/>
        </w:tabs>
        <w:jc w:val="both"/>
      </w:pPr>
      <w:r>
        <w:t xml:space="preserve"> 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B31DF" w:rsidRDefault="00AD65A5" w:rsidP="00AB31DF">
      <w:pPr>
        <w:ind w:firstLine="708"/>
        <w:jc w:val="both"/>
      </w:pPr>
      <w:r w:rsidRPr="00746AB3">
        <w:rPr>
          <w:b/>
        </w:rPr>
        <w:t>KARAR NO: 2017/</w:t>
      </w:r>
      <w:r w:rsidR="00D3689F">
        <w:rPr>
          <w:b/>
        </w:rPr>
        <w:t>3</w:t>
      </w:r>
      <w:r w:rsidR="00490985">
        <w:rPr>
          <w:b/>
        </w:rPr>
        <w:t xml:space="preserve">6 </w:t>
      </w:r>
      <w:r w:rsidR="00AB31DF" w:rsidRPr="00AB31DF">
        <w:t>Üniversitemiz Personel Dairesi Başkanlığın</w:t>
      </w:r>
      <w:r w:rsidR="00455B33">
        <w:t xml:space="preserve">ın </w:t>
      </w:r>
      <w:r w:rsidR="00AB31DF" w:rsidRPr="00AB31DF">
        <w:t>07.06.2017 tarihli ve E.</w:t>
      </w:r>
      <w:proofErr w:type="gramStart"/>
      <w:r w:rsidR="00AB31DF" w:rsidRPr="00AB31DF">
        <w:t>1700011550</w:t>
      </w:r>
      <w:proofErr w:type="gramEnd"/>
      <w:r w:rsidR="00AB31DF" w:rsidRPr="00AB31DF">
        <w:t xml:space="preserve"> </w:t>
      </w:r>
      <w:r w:rsidR="00455B33">
        <w:t>sayılı yazısı</w:t>
      </w:r>
      <w:r w:rsidR="00AB31DF" w:rsidRPr="00AB31DF">
        <w:t xml:space="preserve"> gereği;</w:t>
      </w:r>
      <w:r w:rsidR="00AB31DF">
        <w:t xml:space="preserve"> </w:t>
      </w:r>
      <w:r w:rsidR="00AB31DF" w:rsidRPr="00A62B7E">
        <w:t xml:space="preserve">657 sayılı </w:t>
      </w:r>
      <w:r w:rsidR="00AB31DF">
        <w:t>Devlet Memurları Kanunu’nun 48’</w:t>
      </w:r>
      <w:r w:rsidR="00AB31DF" w:rsidRPr="00A62B7E">
        <w:t>inci maddesine eklenen (Ek:3110/2016-KHK-676/74 madde) ek madde ile Güvenlik Soruşturması ve Arşiv Araştırması Yönetmel</w:t>
      </w:r>
      <w:r w:rsidR="00455B33">
        <w:t xml:space="preserve">iğinin 6’ncı maddesi gereğince </w:t>
      </w:r>
      <w:r w:rsidR="00AB31DF" w:rsidRPr="00A62B7E">
        <w:t>Üniversitemiz Senatosunun 03.01.2017 tarih ve 2017/02 sayılı kararı ile hazırlanan “</w:t>
      </w:r>
      <w:r w:rsidR="00455B33">
        <w:t xml:space="preserve">Ankara Sosyal Bilimler Üniversitesi </w:t>
      </w:r>
      <w:r w:rsidR="00AB31DF" w:rsidRPr="00A62B7E">
        <w:t>Güvenlik Soruşturması ve Arşiv Araştırması Yönetmeliği’nin Değerlendirme başlıklı 14</w:t>
      </w:r>
      <w:r w:rsidR="00961629">
        <w:t>-</w:t>
      </w:r>
      <w:r w:rsidR="00AB31DF" w:rsidRPr="00A62B7E">
        <w:t xml:space="preserve">(1) Maddesinde belirtilen </w:t>
      </w:r>
      <w:r w:rsidR="00AB31DF" w:rsidRPr="00A62B7E">
        <w:rPr>
          <w:b/>
          <w:i/>
        </w:rPr>
        <w:t>“Rektör tarafından görevlendirilen Rektör Yardımcısı başkanlığında, Personel Daire Başkanı ve Hukuk Müşavirinden oluşan Değerlendirme Komisyonu kurulur.”</w:t>
      </w:r>
      <w:r w:rsidR="00AB31DF" w:rsidRPr="00A62B7E">
        <w:t xml:space="preserve"> ibaresinin </w:t>
      </w:r>
      <w:r w:rsidR="00AB31DF" w:rsidRPr="00A62B7E">
        <w:rPr>
          <w:b/>
        </w:rPr>
        <w:t>“ Rektör başkanlığında, Personel Daire Başkanı ve Hukuk Müşavirinden oluşan Değerlendirme Komisyonu kurulur.”</w:t>
      </w:r>
      <w:r w:rsidR="00AB31DF" w:rsidRPr="00A62B7E">
        <w:t xml:space="preserve"> şeklinde değiştirmesi</w:t>
      </w:r>
      <w:r w:rsidR="00961629">
        <w:t>ne</w:t>
      </w:r>
      <w:r w:rsidR="00AB31DF" w:rsidRPr="00A62B7E">
        <w:t xml:space="preserve"> ve konunun Rektörlük Makamına arzı</w:t>
      </w:r>
      <w:r w:rsidR="00961629">
        <w:t>na oy birliği ile karar verilmiştir.</w:t>
      </w:r>
      <w:r w:rsidR="00AB31DF" w:rsidRPr="00A62B7E">
        <w:t xml:space="preserve"> </w:t>
      </w:r>
    </w:p>
    <w:p w:rsidR="00B943E4" w:rsidRPr="00490985" w:rsidRDefault="00B943E4" w:rsidP="00490985">
      <w:pPr>
        <w:autoSpaceDE w:val="0"/>
        <w:adjustRightInd w:val="0"/>
        <w:ind w:firstLine="708"/>
        <w:jc w:val="both"/>
      </w:pPr>
    </w:p>
    <w:p w:rsidR="00B97C93" w:rsidRPr="00B943E4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9618FE" w:rsidRDefault="009618FE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4D6156" w:rsidRDefault="004D6156" w:rsidP="00E14479">
      <w:pPr>
        <w:tabs>
          <w:tab w:val="left" w:pos="-284"/>
          <w:tab w:val="left" w:pos="0"/>
        </w:tabs>
        <w:jc w:val="both"/>
      </w:pPr>
    </w:p>
    <w:p w:rsidR="007A7B8B" w:rsidRDefault="007A7B8B" w:rsidP="00E14479">
      <w:pPr>
        <w:tabs>
          <w:tab w:val="left" w:pos="-284"/>
          <w:tab w:val="left" w:pos="0"/>
        </w:tabs>
        <w:jc w:val="both"/>
      </w:pPr>
    </w:p>
    <w:p w:rsidR="007A7B8B" w:rsidRDefault="007A7B8B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 w:rsidR="003562C5">
        <w:rPr>
          <w:rFonts w:cs="Times New Roman"/>
        </w:rPr>
        <w:t>asal Bilgiler Fakültesi Dekan</w:t>
      </w:r>
      <w:r w:rsidR="00933B90">
        <w:rPr>
          <w:rFonts w:cs="Times New Roman"/>
        </w:rPr>
        <w:t>ı</w:t>
      </w:r>
      <w:r w:rsidR="003562C5">
        <w:rPr>
          <w:rFonts w:cs="Times New Roman"/>
        </w:rPr>
        <w:t xml:space="preserve"> 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1657D6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 w:rsidR="003562C5">
        <w:t>e Beşeri Bil. Fakültesi Dekan</w:t>
      </w:r>
      <w:r w:rsidR="00933B90">
        <w:t>ı</w:t>
      </w:r>
      <w:r w:rsidR="003562C5">
        <w:t xml:space="preserve"> 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Default="00235873" w:rsidP="00235873">
      <w:pPr>
        <w:pStyle w:val="AralkYok"/>
        <w:rPr>
          <w:rFonts w:cs="Times New Roman"/>
        </w:rPr>
      </w:pPr>
    </w:p>
    <w:p w:rsidR="00DD2EE4" w:rsidRDefault="00DD2EE4" w:rsidP="00DD2EE4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DD2EE4" w:rsidRPr="00DD2EE4" w:rsidRDefault="00DD2EE4" w:rsidP="00DD2EE4">
      <w:pPr>
        <w:pStyle w:val="AralkYok"/>
        <w:tabs>
          <w:tab w:val="left" w:pos="4995"/>
        </w:tabs>
      </w:pPr>
      <w:r>
        <w:rPr>
          <w:rFonts w:cs="Times New Roman"/>
        </w:rPr>
        <w:t xml:space="preserve">  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DD2EE4" w:rsidRDefault="00DD2EE4" w:rsidP="00DD2EE4">
      <w:pPr>
        <w:pStyle w:val="AralkYok"/>
        <w:rPr>
          <w:rFonts w:cs="Times New Roman"/>
        </w:rPr>
      </w:pPr>
    </w:p>
    <w:p w:rsidR="00DD2EE4" w:rsidRDefault="00DD2EE4" w:rsidP="00235873">
      <w:pPr>
        <w:pStyle w:val="AralkYok"/>
        <w:rPr>
          <w:rFonts w:cs="Times New Roman"/>
        </w:rPr>
      </w:pPr>
    </w:p>
    <w:p w:rsidR="00092799" w:rsidRPr="00DF1E5E" w:rsidRDefault="00092799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092799" w:rsidRPr="00DF1E5E" w:rsidRDefault="00092799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8626AE" w:rsidRDefault="00235873" w:rsidP="00D7161A">
      <w:pPr>
        <w:pStyle w:val="Standard"/>
        <w:ind w:firstLine="708"/>
        <w:jc w:val="both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C94B77" w:rsidRPr="00DF1E5E" w:rsidRDefault="00C94B77" w:rsidP="00C94B77">
      <w:pPr>
        <w:pStyle w:val="Standard"/>
        <w:ind w:firstLine="708"/>
        <w:jc w:val="both"/>
      </w:pPr>
      <w:r w:rsidRPr="00DF1E5E">
        <w:lastRenderedPageBreak/>
        <w:t xml:space="preserve">Ankara Sosyal </w:t>
      </w:r>
      <w:r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7</w:t>
      </w:r>
      <w:r w:rsidRPr="00DF1E5E">
        <w:t xml:space="preserve"> </w:t>
      </w:r>
      <w:r>
        <w:t xml:space="preserve">Haziran </w:t>
      </w:r>
      <w:r w:rsidRPr="00DF1E5E">
        <w:t>2017 tarihinde saat 11.00’de toplandı. Gündem maddelerinin görüşülmesine geçilerek aşağıda yazılı kararlar alındı.</w:t>
      </w:r>
    </w:p>
    <w:p w:rsidR="00C94B77" w:rsidRPr="00DF1E5E" w:rsidRDefault="00C94B77" w:rsidP="00C94B77">
      <w:pPr>
        <w:tabs>
          <w:tab w:val="left" w:pos="-284"/>
          <w:tab w:val="left" w:pos="0"/>
        </w:tabs>
        <w:jc w:val="both"/>
      </w:pPr>
    </w:p>
    <w:p w:rsidR="00C94B77" w:rsidRDefault="00C94B77" w:rsidP="00C94B77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C94B77" w:rsidRPr="00DF1E5E" w:rsidRDefault="00C94B77" w:rsidP="00C94B77">
      <w:pPr>
        <w:tabs>
          <w:tab w:val="left" w:pos="-284"/>
          <w:tab w:val="left" w:pos="0"/>
        </w:tabs>
        <w:jc w:val="both"/>
        <w:rPr>
          <w:b/>
        </w:rPr>
      </w:pPr>
    </w:p>
    <w:p w:rsidR="00C94B77" w:rsidRPr="00490985" w:rsidRDefault="00C94B77" w:rsidP="00C94B77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b/>
        </w:rPr>
      </w:pPr>
      <w:r w:rsidRPr="00490985">
        <w:rPr>
          <w:rFonts w:cs="Times New Roman"/>
        </w:rPr>
        <w:t xml:space="preserve"> </w:t>
      </w:r>
      <w:r>
        <w:rPr>
          <w:rFonts w:cs="Times New Roman"/>
        </w:rPr>
        <w:t>“</w:t>
      </w:r>
      <w:r>
        <w:t xml:space="preserve">Ankara Sosyal Bilimler Üniversitesi </w:t>
      </w:r>
      <w:r w:rsidRPr="00A62B7E">
        <w:t>Güvenlik Soruşturması ve Arşiv Araştırması Yönetmeliği</w:t>
      </w:r>
      <w:r>
        <w:t>nin”</w:t>
      </w:r>
      <w:r w:rsidR="008C32AA">
        <w:t xml:space="preserve"> </w:t>
      </w:r>
      <w:r>
        <w:t>14 (1) Maddesinin Değiştirilmesi</w:t>
      </w:r>
    </w:p>
    <w:p w:rsidR="00C94B77" w:rsidRPr="00C4458A" w:rsidRDefault="00C94B77" w:rsidP="00C94B77">
      <w:pPr>
        <w:tabs>
          <w:tab w:val="left" w:pos="-284"/>
          <w:tab w:val="left" w:pos="0"/>
        </w:tabs>
        <w:jc w:val="both"/>
      </w:pPr>
      <w:r>
        <w:t xml:space="preserve"> </w:t>
      </w:r>
    </w:p>
    <w:p w:rsidR="00C94B77" w:rsidRPr="00DF1E5E" w:rsidRDefault="00C94B77" w:rsidP="00C94B77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C94B77" w:rsidRPr="00DF1E5E" w:rsidRDefault="00C94B77" w:rsidP="00C94B77">
      <w:pPr>
        <w:tabs>
          <w:tab w:val="left" w:pos="426"/>
        </w:tabs>
        <w:autoSpaceDE w:val="0"/>
        <w:autoSpaceDN w:val="0"/>
        <w:adjustRightInd w:val="0"/>
        <w:jc w:val="both"/>
      </w:pPr>
    </w:p>
    <w:p w:rsidR="00C94B77" w:rsidRDefault="00C94B77" w:rsidP="00C94B77">
      <w:pPr>
        <w:ind w:firstLine="708"/>
        <w:jc w:val="both"/>
      </w:pPr>
      <w:r w:rsidRPr="00746AB3">
        <w:rPr>
          <w:b/>
        </w:rPr>
        <w:t>KARAR NO: 2017/</w:t>
      </w:r>
      <w:r>
        <w:rPr>
          <w:b/>
        </w:rPr>
        <w:t xml:space="preserve">36 </w:t>
      </w:r>
      <w:r w:rsidRPr="00AB31DF">
        <w:t>Üniversitemiz Personel Dairesi Başkanlığın</w:t>
      </w:r>
      <w:r>
        <w:t xml:space="preserve">ın </w:t>
      </w:r>
      <w:r w:rsidRPr="00AB31DF">
        <w:t>07.06.2017 tarihli ve E.</w:t>
      </w:r>
      <w:proofErr w:type="gramStart"/>
      <w:r w:rsidRPr="00AB31DF">
        <w:t>1700011550</w:t>
      </w:r>
      <w:proofErr w:type="gramEnd"/>
      <w:r w:rsidRPr="00AB31DF">
        <w:t xml:space="preserve"> </w:t>
      </w:r>
      <w:r>
        <w:t>sayılı yazısı</w:t>
      </w:r>
      <w:r w:rsidRPr="00AB31DF">
        <w:t xml:space="preserve"> gereği;</w:t>
      </w:r>
      <w:r>
        <w:t xml:space="preserve"> </w:t>
      </w:r>
      <w:r w:rsidRPr="00A62B7E">
        <w:t xml:space="preserve">657 sayılı </w:t>
      </w:r>
      <w:r>
        <w:t>Devlet Memurları Kanunu’nun 48’</w:t>
      </w:r>
      <w:r w:rsidRPr="00A62B7E">
        <w:t>inci maddesine eklenen (Ek:3110/2016-KHK-676/74 madde) ek madde ile Güvenlik Soruşturması ve Arşiv Araştırması Yönetmel</w:t>
      </w:r>
      <w:r>
        <w:t xml:space="preserve">iğinin 6’ncı maddesi gereğince </w:t>
      </w:r>
      <w:r w:rsidRPr="00A62B7E">
        <w:t>Üniversitemiz Senatosunun 03.01.2017 tarih ve 2017/02 sayılı kararı ile hazırlanan “</w:t>
      </w:r>
      <w:r>
        <w:t xml:space="preserve">Ankara Sosyal Bilimler Üniversitesi </w:t>
      </w:r>
      <w:r w:rsidRPr="00A62B7E">
        <w:t>Güvenlik Soruşturması ve Arşiv Araştırması Yönetmeliği’nin Değerlendirme başlıklı 14</w:t>
      </w:r>
      <w:r>
        <w:t>-</w:t>
      </w:r>
      <w:r w:rsidRPr="00A62B7E">
        <w:t xml:space="preserve">(1) Maddesinde belirtilen </w:t>
      </w:r>
      <w:r w:rsidRPr="00A62B7E">
        <w:rPr>
          <w:b/>
          <w:i/>
        </w:rPr>
        <w:t>“Rektör tarafından görevlendirilen Rektör Yardımcısı başkanlığında, Personel Daire Başkanı ve Hukuk Müşavirinden oluşan Değerlendirme Komisyonu kurulur.”</w:t>
      </w:r>
      <w:r w:rsidRPr="00A62B7E">
        <w:t xml:space="preserve"> ibaresinin </w:t>
      </w:r>
      <w:r w:rsidRPr="00A62B7E">
        <w:rPr>
          <w:b/>
        </w:rPr>
        <w:t>“ Rektör başkanlığında, Personel Daire Başkanı ve Hukuk Müşavirinden oluşan Değerlendirme Komisyonu kurulur.”</w:t>
      </w:r>
      <w:r w:rsidRPr="00A62B7E">
        <w:t xml:space="preserve"> şeklinde değiştirmesi</w:t>
      </w:r>
      <w:r>
        <w:t>ne</w:t>
      </w:r>
      <w:r w:rsidRPr="00A62B7E">
        <w:t xml:space="preserve"> ve konunun Rektörlük Makamına arzı</w:t>
      </w:r>
      <w:r>
        <w:t>na oy birliği ile karar verilmiştir.</w:t>
      </w:r>
      <w:r w:rsidRPr="00A62B7E">
        <w:t xml:space="preserve"> </w:t>
      </w:r>
    </w:p>
    <w:p w:rsidR="009E630E" w:rsidRDefault="009E630E" w:rsidP="00A90902">
      <w:pPr>
        <w:ind w:left="2832" w:right="-1368" w:firstLine="708"/>
      </w:pPr>
    </w:p>
    <w:p w:rsidR="009618FE" w:rsidRDefault="009618FE" w:rsidP="00A90902">
      <w:pPr>
        <w:ind w:left="2832" w:right="-1368" w:firstLine="708"/>
      </w:pPr>
    </w:p>
    <w:p w:rsidR="009618FE" w:rsidRDefault="009618FE" w:rsidP="00A90902">
      <w:pPr>
        <w:ind w:left="2832" w:right="-1368" w:firstLine="708"/>
      </w:pPr>
    </w:p>
    <w:p w:rsidR="009618FE" w:rsidRDefault="009618FE" w:rsidP="00A90902">
      <w:pPr>
        <w:ind w:left="2832" w:right="-1368" w:firstLine="708"/>
      </w:pPr>
    </w:p>
    <w:p w:rsidR="009618FE" w:rsidRDefault="009618FE" w:rsidP="00A90902">
      <w:pPr>
        <w:ind w:left="2832" w:right="-1368" w:firstLine="708"/>
      </w:pPr>
    </w:p>
    <w:p w:rsidR="009618FE" w:rsidRDefault="009618FE" w:rsidP="00A90902">
      <w:pPr>
        <w:ind w:left="2832" w:right="-1368" w:firstLine="708"/>
      </w:pPr>
    </w:p>
    <w:p w:rsidR="009618FE" w:rsidRDefault="009618FE" w:rsidP="00A90902">
      <w:pPr>
        <w:ind w:left="2832" w:right="-1368" w:firstLine="708"/>
      </w:pPr>
    </w:p>
    <w:p w:rsidR="00A90902" w:rsidRPr="00DF1E5E" w:rsidRDefault="00A90902" w:rsidP="00A90902">
      <w:pPr>
        <w:ind w:left="2832" w:right="-1368" w:firstLine="708"/>
      </w:pPr>
      <w:r w:rsidRPr="00DF1E5E">
        <w:t>ASLI GİBİDİR</w:t>
      </w:r>
    </w:p>
    <w:p w:rsidR="00A90902" w:rsidRPr="00DF1E5E" w:rsidRDefault="00A90902" w:rsidP="00A90902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A90902" w:rsidRDefault="00A90902" w:rsidP="00A90902">
      <w:pPr>
        <w:ind w:left="-360" w:right="-1368" w:hanging="720"/>
        <w:jc w:val="center"/>
      </w:pPr>
    </w:p>
    <w:p w:rsidR="00A90902" w:rsidRDefault="00A90902" w:rsidP="00A90902">
      <w:pPr>
        <w:ind w:left="-360" w:right="-1368" w:hanging="720"/>
        <w:jc w:val="center"/>
      </w:pPr>
    </w:p>
    <w:p w:rsidR="00A90902" w:rsidRPr="00DF1E5E" w:rsidRDefault="00A90902" w:rsidP="00A90902">
      <w:pPr>
        <w:ind w:left="-360" w:right="-1368" w:hanging="720"/>
        <w:jc w:val="center"/>
      </w:pPr>
    </w:p>
    <w:p w:rsidR="00A90902" w:rsidRPr="00DF1E5E" w:rsidRDefault="00A90902" w:rsidP="00A90902">
      <w:pPr>
        <w:pStyle w:val="Standard"/>
        <w:ind w:firstLine="708"/>
      </w:pPr>
      <w:r>
        <w:t xml:space="preserve">                                              Saim DURMUŞ</w:t>
      </w:r>
    </w:p>
    <w:p w:rsidR="00A90902" w:rsidRPr="00DF1E5E" w:rsidRDefault="00A90902" w:rsidP="00A90902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9618FE" w:rsidRDefault="009618FE" w:rsidP="009618FE">
      <w:pPr>
        <w:autoSpaceDE w:val="0"/>
        <w:adjustRightInd w:val="0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8C32AA" w:rsidRDefault="008C32AA" w:rsidP="00F96ECF">
      <w:pPr>
        <w:autoSpaceDE w:val="0"/>
        <w:adjustRightInd w:val="0"/>
        <w:ind w:firstLine="708"/>
        <w:jc w:val="both"/>
        <w:rPr>
          <w:b/>
        </w:rPr>
      </w:pPr>
    </w:p>
    <w:p w:rsidR="008C32AA" w:rsidRDefault="008C32AA" w:rsidP="00F96ECF">
      <w:pPr>
        <w:autoSpaceDE w:val="0"/>
        <w:adjustRightInd w:val="0"/>
        <w:ind w:firstLine="708"/>
        <w:jc w:val="both"/>
        <w:rPr>
          <w:b/>
        </w:rPr>
      </w:pPr>
    </w:p>
    <w:p w:rsidR="008C32AA" w:rsidRDefault="008C32AA" w:rsidP="00F96ECF">
      <w:pPr>
        <w:autoSpaceDE w:val="0"/>
        <w:adjustRightInd w:val="0"/>
        <w:ind w:firstLine="708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9618FE" w:rsidRDefault="009618FE" w:rsidP="00F96ECF">
      <w:pPr>
        <w:autoSpaceDE w:val="0"/>
        <w:adjustRightInd w:val="0"/>
        <w:ind w:firstLine="708"/>
        <w:jc w:val="both"/>
        <w:rPr>
          <w:b/>
        </w:rPr>
      </w:pPr>
    </w:p>
    <w:p w:rsidR="007A7B8B" w:rsidRDefault="007A7B8B" w:rsidP="00C94B77">
      <w:pPr>
        <w:autoSpaceDE w:val="0"/>
        <w:adjustRightInd w:val="0"/>
        <w:jc w:val="both"/>
        <w:rPr>
          <w:b/>
        </w:rPr>
      </w:pPr>
    </w:p>
    <w:p w:rsidR="00C94B77" w:rsidRDefault="00F96ECF" w:rsidP="00C94B77">
      <w:pPr>
        <w:autoSpaceDE w:val="0"/>
        <w:adjustRightInd w:val="0"/>
        <w:ind w:firstLine="708"/>
        <w:jc w:val="both"/>
        <w:rPr>
          <w:b/>
        </w:rPr>
      </w:pPr>
      <w:r w:rsidRPr="00746AB3">
        <w:rPr>
          <w:b/>
        </w:rPr>
        <w:lastRenderedPageBreak/>
        <w:t>KARAR NO: 2017/</w:t>
      </w:r>
      <w:r w:rsidR="009618FE">
        <w:rPr>
          <w:b/>
        </w:rPr>
        <w:t>36</w:t>
      </w:r>
      <w:r w:rsidR="00C94B77">
        <w:rPr>
          <w:b/>
        </w:rPr>
        <w:t xml:space="preserve"> </w:t>
      </w:r>
      <w:r w:rsidR="00C94B77" w:rsidRPr="00AB31DF">
        <w:t>Üniversitemiz Personel Dairesi Başkanlığın</w:t>
      </w:r>
      <w:r w:rsidR="00C94B77">
        <w:t xml:space="preserve">ın </w:t>
      </w:r>
      <w:r w:rsidR="00C94B77" w:rsidRPr="00AB31DF">
        <w:t>07.06.2017 tarihli ve E.</w:t>
      </w:r>
      <w:proofErr w:type="gramStart"/>
      <w:r w:rsidR="00C94B77" w:rsidRPr="00AB31DF">
        <w:t>1700011550</w:t>
      </w:r>
      <w:proofErr w:type="gramEnd"/>
      <w:r w:rsidR="00C94B77" w:rsidRPr="00AB31DF">
        <w:t xml:space="preserve"> </w:t>
      </w:r>
      <w:r w:rsidR="00C94B77">
        <w:t>sayılı yazısı</w:t>
      </w:r>
      <w:r w:rsidR="00C94B77" w:rsidRPr="00AB31DF">
        <w:t xml:space="preserve"> gereği;</w:t>
      </w:r>
      <w:r w:rsidR="00C94B77">
        <w:t xml:space="preserve"> </w:t>
      </w:r>
      <w:r w:rsidR="00C94B77" w:rsidRPr="00A62B7E">
        <w:t xml:space="preserve">657 sayılı </w:t>
      </w:r>
      <w:r w:rsidR="00C94B77">
        <w:t>Devlet Memurları Kanunu’nun 48’</w:t>
      </w:r>
      <w:r w:rsidR="00C94B77" w:rsidRPr="00A62B7E">
        <w:t>inci maddesine eklenen (Ek:3110/2016-KHK-676/74 madde) ek madde ile Güvenlik Soruşturması ve Arşiv Araştırması Yönetmel</w:t>
      </w:r>
      <w:r w:rsidR="00C94B77">
        <w:t xml:space="preserve">iğinin 6’ncı maddesi gereğince </w:t>
      </w:r>
      <w:r w:rsidR="00C94B77" w:rsidRPr="00A62B7E">
        <w:t>Üniversitemiz Senatosunun 03.01.2017 tarih ve 2017/02 sayılı kararı ile hazırlanan “</w:t>
      </w:r>
      <w:r w:rsidR="00C94B77">
        <w:t xml:space="preserve">Ankara Sosyal Bilimler Üniversitesi </w:t>
      </w:r>
      <w:r w:rsidR="00C94B77" w:rsidRPr="00A62B7E">
        <w:t>Güvenlik Soruşturması ve Arşiv Araştırması Yönetmeliği’nin Değerlendirme başlıklı 14</w:t>
      </w:r>
      <w:r w:rsidR="00C94B77">
        <w:t>-</w:t>
      </w:r>
      <w:r w:rsidR="00C94B77" w:rsidRPr="00A62B7E">
        <w:t xml:space="preserve">(1) Maddesinde belirtilen </w:t>
      </w:r>
      <w:r w:rsidR="00C94B77" w:rsidRPr="00A62B7E">
        <w:rPr>
          <w:b/>
          <w:i/>
        </w:rPr>
        <w:t>“Rektör tarafından görevlendirilen Rektör Yardımcısı başkanlığında, Personel Daire Başkanı ve Hukuk Müşavirinden oluşan Değerlendirme Komisyonu kurulur.”</w:t>
      </w:r>
      <w:r w:rsidR="00CA2C42">
        <w:t xml:space="preserve"> İbaresinin </w:t>
      </w:r>
      <w:r w:rsidR="00CA2C42">
        <w:rPr>
          <w:b/>
        </w:rPr>
        <w:t>“</w:t>
      </w:r>
      <w:r w:rsidR="00C94B77" w:rsidRPr="00A62B7E">
        <w:rPr>
          <w:b/>
        </w:rPr>
        <w:t>Rektör başkanlığında, Personel Daire Başkanı ve Hukuk Müşavirinden oluşan Değerlendirme Komisyonu kurulur.”</w:t>
      </w:r>
      <w:r w:rsidR="00C94B77" w:rsidRPr="00A62B7E">
        <w:t xml:space="preserve"> şeklinde değiştirmesi</w:t>
      </w:r>
      <w:r w:rsidR="00C94B77">
        <w:t>ne</w:t>
      </w:r>
      <w:r w:rsidR="00C94B77" w:rsidRPr="00A62B7E">
        <w:t xml:space="preserve"> ve konunun Rektörlük Makamına arzı</w:t>
      </w:r>
      <w:r w:rsidR="00C94B77">
        <w:t>na oy birliği ile karar verilmiştir</w:t>
      </w:r>
    </w:p>
    <w:p w:rsidR="00C94B77" w:rsidRDefault="00C94B77" w:rsidP="00C94B77">
      <w:pPr>
        <w:autoSpaceDE w:val="0"/>
        <w:adjustRightInd w:val="0"/>
        <w:ind w:firstLine="708"/>
        <w:jc w:val="both"/>
        <w:rPr>
          <w:b/>
        </w:rPr>
      </w:pPr>
    </w:p>
    <w:p w:rsidR="00C94B77" w:rsidRDefault="00C94B77" w:rsidP="00C94B77">
      <w:pPr>
        <w:autoSpaceDE w:val="0"/>
        <w:adjustRightInd w:val="0"/>
        <w:ind w:firstLine="708"/>
        <w:jc w:val="both"/>
        <w:rPr>
          <w:b/>
        </w:rPr>
      </w:pPr>
    </w:p>
    <w:p w:rsidR="00C94B77" w:rsidRDefault="00C94B77" w:rsidP="00C94B77">
      <w:pPr>
        <w:autoSpaceDE w:val="0"/>
        <w:adjustRightInd w:val="0"/>
        <w:ind w:firstLine="708"/>
        <w:jc w:val="both"/>
        <w:rPr>
          <w:b/>
        </w:rPr>
      </w:pPr>
    </w:p>
    <w:p w:rsidR="00C94B77" w:rsidRDefault="00C94B77" w:rsidP="00C94B77">
      <w:pPr>
        <w:autoSpaceDE w:val="0"/>
        <w:adjustRightInd w:val="0"/>
        <w:ind w:firstLine="708"/>
        <w:jc w:val="both"/>
        <w:rPr>
          <w:b/>
        </w:rPr>
      </w:pPr>
    </w:p>
    <w:p w:rsidR="00F96ECF" w:rsidRPr="00DF1E5E" w:rsidRDefault="00F96ECF" w:rsidP="00F96ECF">
      <w:pPr>
        <w:ind w:left="2832" w:right="-1368" w:firstLine="708"/>
      </w:pPr>
      <w:r w:rsidRPr="00DF1E5E">
        <w:t>ASLI GİBİDİR</w:t>
      </w:r>
    </w:p>
    <w:p w:rsidR="00F96ECF" w:rsidRPr="00DF1E5E" w:rsidRDefault="00F96ECF" w:rsidP="00F96ECF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F96ECF" w:rsidRDefault="00F96ECF" w:rsidP="00F96ECF">
      <w:pPr>
        <w:ind w:left="-360" w:right="-1368" w:hanging="720"/>
        <w:jc w:val="center"/>
      </w:pPr>
    </w:p>
    <w:p w:rsidR="00F96ECF" w:rsidRDefault="00F96ECF" w:rsidP="00F96ECF">
      <w:pPr>
        <w:ind w:left="-360" w:right="-1368" w:hanging="720"/>
        <w:jc w:val="center"/>
      </w:pPr>
    </w:p>
    <w:p w:rsidR="00F96ECF" w:rsidRPr="00DF1E5E" w:rsidRDefault="00F96ECF" w:rsidP="00F96ECF">
      <w:pPr>
        <w:ind w:left="-360" w:right="-1368" w:hanging="720"/>
        <w:jc w:val="center"/>
      </w:pPr>
    </w:p>
    <w:p w:rsidR="00F96ECF" w:rsidRPr="00DF1E5E" w:rsidRDefault="00F96ECF" w:rsidP="00F96ECF">
      <w:pPr>
        <w:pStyle w:val="Standard"/>
        <w:ind w:firstLine="708"/>
      </w:pPr>
      <w:r>
        <w:t xml:space="preserve">                                              Saim DURMUŞ</w:t>
      </w:r>
    </w:p>
    <w:p w:rsidR="00F96ECF" w:rsidRPr="00DF1E5E" w:rsidRDefault="00F96ECF" w:rsidP="00F96ECF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  <w:bookmarkStart w:id="0" w:name="_GoBack"/>
      <w:bookmarkEnd w:id="0"/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9E630E" w:rsidRPr="00DF1E5E" w:rsidRDefault="009E630E" w:rsidP="002F7721">
      <w:pPr>
        <w:ind w:left="-360" w:right="-1368" w:hanging="720"/>
      </w:pPr>
      <w:r>
        <w:t xml:space="preserve">                                                           </w:t>
      </w:r>
    </w:p>
    <w:p w:rsidR="009E630E" w:rsidRPr="009E630E" w:rsidRDefault="009E630E" w:rsidP="009E630E">
      <w:pPr>
        <w:tabs>
          <w:tab w:val="left" w:pos="4050"/>
        </w:tabs>
      </w:pPr>
    </w:p>
    <w:sectPr w:rsidR="009E630E" w:rsidRPr="009E630E" w:rsidSect="004E7F32">
      <w:footerReference w:type="default" r:id="rId10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49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961629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07</w:t>
    </w:r>
    <w:r w:rsidR="00487D20">
      <w:t>.</w:t>
    </w:r>
    <w:r w:rsidR="00B97C93">
      <w:t>0</w:t>
    </w:r>
    <w:r w:rsidR="00490985">
      <w:t>6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</w:t>
    </w:r>
    <w:r w:rsidR="00B97C93">
      <w:t>1</w:t>
    </w:r>
    <w:r w:rsidR="00490985">
      <w:t>5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 w:rsidR="00490985">
      <w:t>36-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06BF"/>
    <w:multiLevelType w:val="hybridMultilevel"/>
    <w:tmpl w:val="01C2C5CC"/>
    <w:lvl w:ilvl="0" w:tplc="BDBC85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F2CD5"/>
    <w:multiLevelType w:val="hybridMultilevel"/>
    <w:tmpl w:val="01C2C5CC"/>
    <w:lvl w:ilvl="0" w:tplc="BDBC85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43157"/>
    <w:multiLevelType w:val="hybridMultilevel"/>
    <w:tmpl w:val="28BC3DE0"/>
    <w:lvl w:ilvl="0" w:tplc="948AFD0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63F52DF"/>
    <w:multiLevelType w:val="hybridMultilevel"/>
    <w:tmpl w:val="7BBA0C96"/>
    <w:lvl w:ilvl="0" w:tplc="59DA6A4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65C9F"/>
    <w:multiLevelType w:val="hybridMultilevel"/>
    <w:tmpl w:val="7BBA0C96"/>
    <w:lvl w:ilvl="0" w:tplc="59DA6A4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C7AEE"/>
    <w:multiLevelType w:val="hybridMultilevel"/>
    <w:tmpl w:val="01C2C5CC"/>
    <w:lvl w:ilvl="0" w:tplc="BDBC85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EF08C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96704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4D5130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A2097C"/>
    <w:multiLevelType w:val="hybridMultilevel"/>
    <w:tmpl w:val="1BF84086"/>
    <w:lvl w:ilvl="0" w:tplc="102003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9E3F3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2F86"/>
    <w:rsid w:val="000541B2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778CF"/>
    <w:rsid w:val="00081619"/>
    <w:rsid w:val="00084B87"/>
    <w:rsid w:val="00092799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1A4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4015"/>
    <w:rsid w:val="00155273"/>
    <w:rsid w:val="00155BB2"/>
    <w:rsid w:val="00157F02"/>
    <w:rsid w:val="00161145"/>
    <w:rsid w:val="001628C5"/>
    <w:rsid w:val="00162A58"/>
    <w:rsid w:val="001657D6"/>
    <w:rsid w:val="00167873"/>
    <w:rsid w:val="00172C6B"/>
    <w:rsid w:val="00173A62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A5C73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1D5"/>
    <w:rsid w:val="00210A6F"/>
    <w:rsid w:val="00211225"/>
    <w:rsid w:val="002126F2"/>
    <w:rsid w:val="00212703"/>
    <w:rsid w:val="00212D08"/>
    <w:rsid w:val="002131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2786B"/>
    <w:rsid w:val="00231D9F"/>
    <w:rsid w:val="002348C3"/>
    <w:rsid w:val="00235138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3ADA"/>
    <w:rsid w:val="0029505E"/>
    <w:rsid w:val="002A1141"/>
    <w:rsid w:val="002A22D8"/>
    <w:rsid w:val="002A243A"/>
    <w:rsid w:val="002A5C80"/>
    <w:rsid w:val="002B002D"/>
    <w:rsid w:val="002B2B5F"/>
    <w:rsid w:val="002B62E0"/>
    <w:rsid w:val="002B70B4"/>
    <w:rsid w:val="002C0E5C"/>
    <w:rsid w:val="002C21FC"/>
    <w:rsid w:val="002C2D3D"/>
    <w:rsid w:val="002C3C89"/>
    <w:rsid w:val="002C7740"/>
    <w:rsid w:val="002C7AA0"/>
    <w:rsid w:val="002D06C9"/>
    <w:rsid w:val="002D1292"/>
    <w:rsid w:val="002D1E16"/>
    <w:rsid w:val="002D27BB"/>
    <w:rsid w:val="002D2B2A"/>
    <w:rsid w:val="002D750C"/>
    <w:rsid w:val="002E0F98"/>
    <w:rsid w:val="002E235A"/>
    <w:rsid w:val="002E2372"/>
    <w:rsid w:val="002E2D36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7721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562C5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48A"/>
    <w:rsid w:val="00383FBE"/>
    <w:rsid w:val="00386C3A"/>
    <w:rsid w:val="003871AC"/>
    <w:rsid w:val="00390ABB"/>
    <w:rsid w:val="0039110D"/>
    <w:rsid w:val="003929C6"/>
    <w:rsid w:val="003952E4"/>
    <w:rsid w:val="00396C34"/>
    <w:rsid w:val="003A5342"/>
    <w:rsid w:val="003A56D8"/>
    <w:rsid w:val="003A5B07"/>
    <w:rsid w:val="003A6AAE"/>
    <w:rsid w:val="003A7800"/>
    <w:rsid w:val="003B1CE0"/>
    <w:rsid w:val="003B38B3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1B9F"/>
    <w:rsid w:val="0040214B"/>
    <w:rsid w:val="00402518"/>
    <w:rsid w:val="0040278A"/>
    <w:rsid w:val="00404330"/>
    <w:rsid w:val="00404E41"/>
    <w:rsid w:val="00412F22"/>
    <w:rsid w:val="00414A70"/>
    <w:rsid w:val="0041667C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55B33"/>
    <w:rsid w:val="004616AC"/>
    <w:rsid w:val="00461990"/>
    <w:rsid w:val="004626EA"/>
    <w:rsid w:val="00464D51"/>
    <w:rsid w:val="004737CB"/>
    <w:rsid w:val="004766C9"/>
    <w:rsid w:val="0048196D"/>
    <w:rsid w:val="00482BF9"/>
    <w:rsid w:val="00483D98"/>
    <w:rsid w:val="00484D43"/>
    <w:rsid w:val="00487D20"/>
    <w:rsid w:val="00490985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15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03A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31EC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5A1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57433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AB3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C72"/>
    <w:rsid w:val="007A583F"/>
    <w:rsid w:val="007A7B8B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0C0F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0B59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B321B"/>
    <w:rsid w:val="008C32AA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4D49"/>
    <w:rsid w:val="0092759F"/>
    <w:rsid w:val="0093056A"/>
    <w:rsid w:val="00933B90"/>
    <w:rsid w:val="00950C7D"/>
    <w:rsid w:val="009518BC"/>
    <w:rsid w:val="00951F34"/>
    <w:rsid w:val="00955629"/>
    <w:rsid w:val="00960070"/>
    <w:rsid w:val="00961629"/>
    <w:rsid w:val="009618FE"/>
    <w:rsid w:val="00961ABF"/>
    <w:rsid w:val="00961C22"/>
    <w:rsid w:val="00962DC0"/>
    <w:rsid w:val="00965C76"/>
    <w:rsid w:val="00971110"/>
    <w:rsid w:val="009711A2"/>
    <w:rsid w:val="00971D65"/>
    <w:rsid w:val="009723B7"/>
    <w:rsid w:val="00972C0D"/>
    <w:rsid w:val="00973B5E"/>
    <w:rsid w:val="0097542B"/>
    <w:rsid w:val="009772C7"/>
    <w:rsid w:val="00981142"/>
    <w:rsid w:val="00982434"/>
    <w:rsid w:val="00986747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E630E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557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0902"/>
    <w:rsid w:val="00A912D3"/>
    <w:rsid w:val="00A94ECA"/>
    <w:rsid w:val="00A95662"/>
    <w:rsid w:val="00A95F91"/>
    <w:rsid w:val="00AA1597"/>
    <w:rsid w:val="00AA3F11"/>
    <w:rsid w:val="00AA5594"/>
    <w:rsid w:val="00AB0CC3"/>
    <w:rsid w:val="00AB2A69"/>
    <w:rsid w:val="00AB302D"/>
    <w:rsid w:val="00AB31DF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06B8"/>
    <w:rsid w:val="00AF1816"/>
    <w:rsid w:val="00AF3735"/>
    <w:rsid w:val="00AF4A88"/>
    <w:rsid w:val="00B00854"/>
    <w:rsid w:val="00B02E28"/>
    <w:rsid w:val="00B031E4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43E4"/>
    <w:rsid w:val="00B95861"/>
    <w:rsid w:val="00B95E4B"/>
    <w:rsid w:val="00B97C93"/>
    <w:rsid w:val="00B97CB1"/>
    <w:rsid w:val="00BA034B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B36"/>
    <w:rsid w:val="00BD1EA3"/>
    <w:rsid w:val="00BD2DCC"/>
    <w:rsid w:val="00BE340D"/>
    <w:rsid w:val="00BE43EA"/>
    <w:rsid w:val="00BE5E02"/>
    <w:rsid w:val="00BE6D56"/>
    <w:rsid w:val="00BE764C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58A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01BD"/>
    <w:rsid w:val="00C93755"/>
    <w:rsid w:val="00C94B77"/>
    <w:rsid w:val="00C97AB6"/>
    <w:rsid w:val="00CA2C42"/>
    <w:rsid w:val="00CA7550"/>
    <w:rsid w:val="00CA7BA9"/>
    <w:rsid w:val="00CB1891"/>
    <w:rsid w:val="00CB350F"/>
    <w:rsid w:val="00CB4EE6"/>
    <w:rsid w:val="00CC463E"/>
    <w:rsid w:val="00CC6000"/>
    <w:rsid w:val="00CC62F7"/>
    <w:rsid w:val="00CD0B7A"/>
    <w:rsid w:val="00CD3CEC"/>
    <w:rsid w:val="00CD4242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689F"/>
    <w:rsid w:val="00D37087"/>
    <w:rsid w:val="00D37125"/>
    <w:rsid w:val="00D43107"/>
    <w:rsid w:val="00D436D3"/>
    <w:rsid w:val="00D44C2C"/>
    <w:rsid w:val="00D45992"/>
    <w:rsid w:val="00D45D98"/>
    <w:rsid w:val="00D52846"/>
    <w:rsid w:val="00D56256"/>
    <w:rsid w:val="00D61569"/>
    <w:rsid w:val="00D61874"/>
    <w:rsid w:val="00D66A18"/>
    <w:rsid w:val="00D6716F"/>
    <w:rsid w:val="00D7161A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878"/>
    <w:rsid w:val="00DC21F9"/>
    <w:rsid w:val="00DC4FED"/>
    <w:rsid w:val="00DD14ED"/>
    <w:rsid w:val="00DD2EE4"/>
    <w:rsid w:val="00DD4DD9"/>
    <w:rsid w:val="00DE3012"/>
    <w:rsid w:val="00DE53CF"/>
    <w:rsid w:val="00DE5966"/>
    <w:rsid w:val="00DE73BD"/>
    <w:rsid w:val="00DF1BC0"/>
    <w:rsid w:val="00DF1E5E"/>
    <w:rsid w:val="00DF2353"/>
    <w:rsid w:val="00DF2B33"/>
    <w:rsid w:val="00DF336A"/>
    <w:rsid w:val="00DF361F"/>
    <w:rsid w:val="00DF679E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0D8"/>
    <w:rsid w:val="00E369A2"/>
    <w:rsid w:val="00E36BB7"/>
    <w:rsid w:val="00E36E2B"/>
    <w:rsid w:val="00E4021A"/>
    <w:rsid w:val="00E4095F"/>
    <w:rsid w:val="00E4114B"/>
    <w:rsid w:val="00E421E3"/>
    <w:rsid w:val="00E432D3"/>
    <w:rsid w:val="00E50348"/>
    <w:rsid w:val="00E5674E"/>
    <w:rsid w:val="00E5689D"/>
    <w:rsid w:val="00E57270"/>
    <w:rsid w:val="00E577C4"/>
    <w:rsid w:val="00E606B7"/>
    <w:rsid w:val="00E71701"/>
    <w:rsid w:val="00E71C2C"/>
    <w:rsid w:val="00E72603"/>
    <w:rsid w:val="00E7608B"/>
    <w:rsid w:val="00E84CC9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1538"/>
    <w:rsid w:val="00F33B96"/>
    <w:rsid w:val="00F3475E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96ECF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791F-DC63-447C-9803-AA9F708B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44</cp:revision>
  <cp:lastPrinted>2017-06-13T05:46:00Z</cp:lastPrinted>
  <dcterms:created xsi:type="dcterms:W3CDTF">2017-05-11T06:15:00Z</dcterms:created>
  <dcterms:modified xsi:type="dcterms:W3CDTF">2017-06-13T05:47:00Z</dcterms:modified>
</cp:coreProperties>
</file>